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4B083" w:themeColor="accent2" w:themeTint="99"/>
  <w:body>
    <w:p w:rsidR="005930BA" w:rsidRDefault="005930BA" w:rsidP="005930BA">
      <w:pPr>
        <w:jc w:val="center"/>
        <w:rPr>
          <w:rFonts w:ascii="Bahnschrift SemiLight SemiConde" w:hAnsi="Bahnschrift SemiLight SemiConde"/>
          <w:b/>
          <w:color w:val="C00000"/>
          <w:sz w:val="44"/>
          <w:szCs w:val="44"/>
        </w:rPr>
      </w:pPr>
      <w:r>
        <w:rPr>
          <w:rFonts w:ascii="Impact" w:hAnsi="Impact"/>
          <w:b/>
          <w:color w:val="C00000"/>
          <w:sz w:val="44"/>
          <w:szCs w:val="44"/>
        </w:rPr>
        <w:t xml:space="preserve"> </w:t>
      </w:r>
      <w:r>
        <w:rPr>
          <w:rFonts w:ascii="Bahnschrift SemiLight SemiConde" w:hAnsi="Bahnschrift SemiLight SemiConde"/>
          <w:b/>
          <w:color w:val="C00000"/>
          <w:sz w:val="44"/>
          <w:szCs w:val="44"/>
        </w:rPr>
        <w:t>ОСЕННИЙ ВЕРНИСАЖ</w:t>
      </w:r>
    </w:p>
    <w:p w:rsidR="005930BA" w:rsidRDefault="005930BA" w:rsidP="005930BA">
      <w:pPr>
        <w:rPr>
          <w:rFonts w:ascii="Bahnschrift SemiLight SemiConde" w:hAnsi="Bahnschrift SemiLight SemiConde"/>
          <w:color w:val="833C0B" w:themeColor="accent2" w:themeShade="80"/>
          <w:sz w:val="40"/>
          <w:szCs w:val="40"/>
        </w:rPr>
      </w:pPr>
      <w:r>
        <w:rPr>
          <w:rFonts w:ascii="Bahnschrift SemiLight SemiConde" w:hAnsi="Bahnschrift SemiLight SemiConde"/>
          <w:color w:val="833C0B" w:themeColor="accent2" w:themeShade="80"/>
          <w:sz w:val="40"/>
          <w:szCs w:val="40"/>
        </w:rPr>
        <w:t xml:space="preserve">Ни чего лучше нет чем творчество детей совместно с родителями. Чудесные картины с элементами флористики- зачаровывают взгляд. </w:t>
      </w:r>
    </w:p>
    <w:p w:rsidR="005930BA" w:rsidRDefault="005930BA" w:rsidP="005930BA">
      <w:pPr>
        <w:rPr>
          <w:rFonts w:ascii="Bahnschrift SemiLight SemiConde" w:hAnsi="Bahnschrift SemiLight SemiConde"/>
          <w:color w:val="833C0B" w:themeColor="accent2" w:themeShade="80"/>
          <w:sz w:val="40"/>
          <w:szCs w:val="40"/>
        </w:rPr>
      </w:pPr>
    </w:p>
    <w:p w:rsidR="00EC7F24" w:rsidRDefault="00EC7F24" w:rsidP="005930BA">
      <w:pPr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54.25pt">
            <v:imagedata r:id="rId4" o:title="IMG-20201009-WA0017"/>
          </v:shape>
        </w:pict>
      </w:r>
    </w:p>
    <w:p w:rsidR="00EC7F24" w:rsidRPr="00EC7F24" w:rsidRDefault="00EC7F24" w:rsidP="005930BA">
      <w:pPr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 xml:space="preserve">            В М Е С Т Е     </w:t>
      </w:r>
      <w:proofErr w:type="gramStart"/>
      <w:r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 xml:space="preserve">     М А М О Й     М А С Т Е Р И Л И.</w:t>
      </w:r>
      <w:bookmarkStart w:id="0" w:name="_GoBack"/>
      <w:bookmarkEnd w:id="0"/>
    </w:p>
    <w:p w:rsidR="00EC7F24" w:rsidRPr="005930BA" w:rsidRDefault="00EC7F24" w:rsidP="005930BA">
      <w:pPr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pict>
          <v:shape id="_x0000_i1026" type="#_x0000_t75" style="width:193.5pt;height:259.5pt">
            <v:imagedata r:id="rId5" o:title="IMG-20201003-WA0001"/>
          </v:shape>
        </w:pict>
      </w:r>
    </w:p>
    <w:sectPr w:rsidR="00EC7F24" w:rsidRPr="00593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BA"/>
    <w:rsid w:val="005930BA"/>
    <w:rsid w:val="00712D04"/>
    <w:rsid w:val="00762379"/>
    <w:rsid w:val="00CA17AB"/>
    <w:rsid w:val="00EC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A748F-9F2A-4D35-B2C5-CC64D9F0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2020-10-09T18:41:00Z</dcterms:created>
  <dcterms:modified xsi:type="dcterms:W3CDTF">2020-10-14T14:00:00Z</dcterms:modified>
</cp:coreProperties>
</file>