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D966" w:themeColor="accent4" w:themeTint="99"/>
  <w:body>
    <w:p w:rsidR="00712D04" w:rsidRPr="00667C2A" w:rsidRDefault="00D6002A" w:rsidP="00D6002A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667C2A">
        <w:rPr>
          <w:rFonts w:ascii="Times New Roman" w:hAnsi="Times New Roman" w:cs="Times New Roman"/>
          <w:b/>
          <w:color w:val="00B050"/>
          <w:sz w:val="36"/>
          <w:szCs w:val="36"/>
        </w:rPr>
        <w:t>Осенний поход.</w:t>
      </w:r>
    </w:p>
    <w:p w:rsidR="00D6002A" w:rsidRPr="00667C2A" w:rsidRDefault="00D6002A" w:rsidP="00D6002A">
      <w:pPr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</w:pPr>
      <w:r w:rsidRPr="00667C2A"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  <w:t>Поход для детей- это всегда интересно, увлекательно и весело. А создавать условия для веселого настроения- это роль воспитателя.</w:t>
      </w:r>
    </w:p>
    <w:p w:rsidR="00667C2A" w:rsidRDefault="00D6002A" w:rsidP="00D6002A">
      <w:pPr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</w:pPr>
      <w:r w:rsidRPr="00667C2A"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  <w:t>Загадочная встреча с героями и выполнение заданий- все это способствует развитию у детей ловкости, смекалки,</w:t>
      </w:r>
      <w:r w:rsidR="00B721F4" w:rsidRPr="00667C2A"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  <w:t xml:space="preserve"> любознательности.</w:t>
      </w:r>
      <w:r w:rsidRPr="00667C2A"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  <w:t xml:space="preserve"> </w:t>
      </w:r>
      <w:r w:rsidR="007B4018" w:rsidRPr="00667C2A"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  <w:t>А п</w:t>
      </w:r>
      <w:r w:rsidR="00667C2A" w:rsidRPr="00667C2A"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  <w:t xml:space="preserve">рогулка по лесу – это </w:t>
      </w:r>
      <w:r w:rsidR="007B4018" w:rsidRPr="00667C2A"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  <w:t>возможнос</w:t>
      </w:r>
      <w:r w:rsidR="00667C2A" w:rsidRPr="00667C2A"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  <w:t>ть почувствовать себя частью природы.</w:t>
      </w:r>
    </w:p>
    <w:p w:rsidR="00667C2A" w:rsidRDefault="00667C2A" w:rsidP="00D6002A">
      <w:pPr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</w:pPr>
      <w:r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25pt;height:204pt">
            <v:imagedata r:id="rId4" o:title="i"/>
          </v:shape>
        </w:pict>
      </w:r>
      <w:r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  <w:t xml:space="preserve">  </w:t>
      </w:r>
    </w:p>
    <w:p w:rsidR="00667C2A" w:rsidRDefault="00A51FCA" w:rsidP="00D6002A">
      <w:pPr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</w:pPr>
      <w:r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  <w:t xml:space="preserve"> </w:t>
      </w:r>
      <w:r w:rsidR="00667C2A"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  <w:t xml:space="preserve">                                       </w:t>
      </w:r>
      <w:r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  <w:t xml:space="preserve">  </w:t>
      </w:r>
      <w:r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  <w:pict>
          <v:shape id="_x0000_i1026" type="#_x0000_t75" style="width:311.25pt;height:207.75pt">
            <v:imagedata r:id="rId5" o:title="у"/>
          </v:shape>
        </w:pict>
      </w:r>
    </w:p>
    <w:p w:rsidR="00A51FCA" w:rsidRDefault="00A51FCA" w:rsidP="00D6002A">
      <w:pPr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</w:pPr>
    </w:p>
    <w:p w:rsidR="00A51FCA" w:rsidRDefault="00A51FCA" w:rsidP="00D6002A">
      <w:pPr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lastRenderedPageBreak/>
        <w:pict>
          <v:shape id="_x0000_i1027" type="#_x0000_t75" style="width:467.25pt;height:312pt">
            <v:imagedata r:id="rId6" o:title="3"/>
          </v:shape>
        </w:pict>
      </w:r>
    </w:p>
    <w:p w:rsidR="00A51FCA" w:rsidRDefault="00A51FCA" w:rsidP="00D6002A">
      <w:pPr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                                                                              </w:t>
      </w:r>
      <w:bookmarkStart w:id="0" w:name="_GoBack"/>
      <w:r w:rsidR="00E70648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pict>
          <v:shape id="_x0000_i1031" type="#_x0000_t75" style="width:222pt;height:240pt">
            <v:imagedata r:id="rId7" o:title="а"/>
          </v:shape>
        </w:pict>
      </w:r>
      <w:bookmarkEnd w:id="0"/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pict>
          <v:shape id="_x0000_i1028" type="#_x0000_t75" style="width:222.75pt;height:324.75pt">
            <v:imagedata r:id="rId8" o:title="8"/>
          </v:shape>
        </w:pict>
      </w: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          </w:t>
      </w:r>
    </w:p>
    <w:p w:rsidR="00A51FCA" w:rsidRDefault="00A51FCA" w:rsidP="00D6002A">
      <w:pPr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A51FCA" w:rsidRDefault="00A51FCA" w:rsidP="00D6002A">
      <w:pPr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A51FCA" w:rsidRDefault="00E70648" w:rsidP="00D6002A">
      <w:pPr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lastRenderedPageBreak/>
        <w:t xml:space="preserve"> </w:t>
      </w:r>
      <w:r w:rsidR="00A51FC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pict>
          <v:shape id="_x0000_i1029" type="#_x0000_t75" style="width:467.25pt;height:312pt">
            <v:imagedata r:id="rId9" o:title="щ"/>
          </v:shape>
        </w:pict>
      </w:r>
      <w:r w:rsidR="00A51FC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   </w:t>
      </w:r>
    </w:p>
    <w:p w:rsidR="00A51FCA" w:rsidRPr="00A51FCA" w:rsidRDefault="00E70648" w:rsidP="00D6002A">
      <w:pPr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pict>
          <v:shape id="_x0000_i1030" type="#_x0000_t75" style="width:242.25pt;height:363pt">
            <v:imagedata r:id="rId10" o:title="н" croptop="270f" cropleft="403f"/>
          </v:shape>
        </w:pict>
      </w:r>
      <w:r w:rsidR="00A51FC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                          </w:t>
      </w:r>
    </w:p>
    <w:sectPr w:rsidR="00A51FCA" w:rsidRPr="00A51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02A"/>
    <w:rsid w:val="00667C2A"/>
    <w:rsid w:val="00712D04"/>
    <w:rsid w:val="007B4018"/>
    <w:rsid w:val="00A51FCA"/>
    <w:rsid w:val="00B721F4"/>
    <w:rsid w:val="00D6002A"/>
    <w:rsid w:val="00E7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2FD7D1-8AC2-4EDE-84D3-63B041AD0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2020-10-07T16:19:00Z</dcterms:created>
  <dcterms:modified xsi:type="dcterms:W3CDTF">2020-10-09T18:39:00Z</dcterms:modified>
</cp:coreProperties>
</file>