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EC" w:rsidRPr="001676AE" w:rsidRDefault="00D95AEC" w:rsidP="00D95AEC">
      <w:pPr>
        <w:jc w:val="center"/>
        <w:rPr>
          <w:rFonts w:ascii="Times New Roman" w:hAnsi="Times New Roman"/>
          <w:b/>
          <w:sz w:val="36"/>
          <w:szCs w:val="36"/>
        </w:rPr>
      </w:pPr>
      <w:r w:rsidRPr="001676AE">
        <w:rPr>
          <w:rFonts w:ascii="Times New Roman" w:hAnsi="Times New Roman"/>
          <w:b/>
          <w:sz w:val="36"/>
          <w:szCs w:val="36"/>
        </w:rPr>
        <w:t>М</w:t>
      </w:r>
      <w:r w:rsidR="00854976">
        <w:rPr>
          <w:rFonts w:ascii="Times New Roman" w:hAnsi="Times New Roman"/>
          <w:b/>
          <w:sz w:val="36"/>
          <w:szCs w:val="36"/>
        </w:rPr>
        <w:t>К</w:t>
      </w:r>
      <w:r w:rsidRPr="001676AE">
        <w:rPr>
          <w:rFonts w:ascii="Times New Roman" w:hAnsi="Times New Roman"/>
          <w:b/>
          <w:sz w:val="36"/>
          <w:szCs w:val="36"/>
        </w:rPr>
        <w:t>ДОУ</w:t>
      </w:r>
      <w:r w:rsidR="009E7281">
        <w:rPr>
          <w:rFonts w:ascii="Times New Roman" w:hAnsi="Times New Roman"/>
          <w:b/>
          <w:sz w:val="36"/>
          <w:szCs w:val="36"/>
        </w:rPr>
        <w:t xml:space="preserve"> «</w:t>
      </w:r>
      <w:r w:rsidR="00854976">
        <w:rPr>
          <w:rFonts w:ascii="Times New Roman" w:hAnsi="Times New Roman"/>
          <w:b/>
          <w:sz w:val="36"/>
          <w:szCs w:val="36"/>
        </w:rPr>
        <w:t>Д</w:t>
      </w:r>
      <w:r w:rsidR="001676AE" w:rsidRPr="001676AE">
        <w:rPr>
          <w:rFonts w:ascii="Times New Roman" w:hAnsi="Times New Roman"/>
          <w:b/>
          <w:sz w:val="36"/>
          <w:szCs w:val="36"/>
        </w:rPr>
        <w:t xml:space="preserve">етский сад </w:t>
      </w:r>
      <w:r w:rsidR="009E7281">
        <w:rPr>
          <w:rFonts w:ascii="Times New Roman" w:hAnsi="Times New Roman"/>
          <w:b/>
          <w:sz w:val="36"/>
          <w:szCs w:val="36"/>
        </w:rPr>
        <w:t>«</w:t>
      </w:r>
      <w:r w:rsidR="00854976">
        <w:rPr>
          <w:rFonts w:ascii="Times New Roman" w:hAnsi="Times New Roman"/>
          <w:b/>
          <w:sz w:val="36"/>
          <w:szCs w:val="36"/>
        </w:rPr>
        <w:t>Им. 1 Мая</w:t>
      </w:r>
      <w:r w:rsidR="009E7281">
        <w:rPr>
          <w:rFonts w:ascii="Times New Roman" w:hAnsi="Times New Roman"/>
          <w:b/>
          <w:sz w:val="36"/>
          <w:szCs w:val="36"/>
        </w:rPr>
        <w:t>»</w:t>
      </w:r>
    </w:p>
    <w:p w:rsidR="00D95AEC" w:rsidRDefault="00D95AEC" w:rsidP="00D95AEC">
      <w:pPr>
        <w:jc w:val="center"/>
        <w:rPr>
          <w:rFonts w:ascii="Times New Roman" w:hAnsi="Times New Roman"/>
          <w:b/>
          <w:sz w:val="52"/>
          <w:szCs w:val="52"/>
        </w:rPr>
      </w:pPr>
    </w:p>
    <w:p w:rsidR="00D95AEC" w:rsidRPr="00711458" w:rsidRDefault="00D95AEC" w:rsidP="00D95AEC">
      <w:pPr>
        <w:jc w:val="center"/>
        <w:rPr>
          <w:rFonts w:ascii="Times New Roman" w:hAnsi="Times New Roman"/>
          <w:b/>
          <w:sz w:val="52"/>
          <w:szCs w:val="52"/>
        </w:rPr>
      </w:pPr>
    </w:p>
    <w:p w:rsidR="00D95AEC" w:rsidRPr="009B3034" w:rsidRDefault="00D95AEC" w:rsidP="00D95AEC">
      <w:pPr>
        <w:jc w:val="center"/>
        <w:rPr>
          <w:rFonts w:ascii="Times New Roman" w:hAnsi="Times New Roman"/>
          <w:b/>
          <w:sz w:val="52"/>
          <w:szCs w:val="52"/>
        </w:rPr>
      </w:pPr>
      <w:r w:rsidRPr="009B3034">
        <w:rPr>
          <w:rFonts w:ascii="Times New Roman" w:hAnsi="Times New Roman"/>
          <w:b/>
          <w:sz w:val="52"/>
          <w:szCs w:val="52"/>
        </w:rPr>
        <w:t>ПРОЕКТ</w:t>
      </w:r>
    </w:p>
    <w:p w:rsidR="00D95AEC" w:rsidRDefault="00D95AEC" w:rsidP="00D95AEC">
      <w:pPr>
        <w:jc w:val="center"/>
        <w:rPr>
          <w:rFonts w:ascii="Monotype Corsiva" w:hAnsi="Monotype Corsiva"/>
          <w:b/>
          <w:sz w:val="96"/>
          <w:szCs w:val="96"/>
        </w:rPr>
      </w:pPr>
      <w:r>
        <w:rPr>
          <w:rFonts w:ascii="Monotype Corsiva" w:hAnsi="Monotype Corsiva"/>
          <w:b/>
          <w:sz w:val="96"/>
          <w:szCs w:val="96"/>
        </w:rPr>
        <w:t>«</w:t>
      </w:r>
      <w:r w:rsidR="00854976">
        <w:rPr>
          <w:rFonts w:ascii="Monotype Corsiva" w:hAnsi="Monotype Corsiva"/>
          <w:b/>
          <w:sz w:val="96"/>
          <w:szCs w:val="96"/>
        </w:rPr>
        <w:t>ГДЕ РАСТУТ ОВОЩИ?</w:t>
      </w:r>
      <w:r>
        <w:rPr>
          <w:rFonts w:ascii="Monotype Corsiva" w:hAnsi="Monotype Corsiva"/>
          <w:b/>
          <w:sz w:val="96"/>
          <w:szCs w:val="96"/>
        </w:rPr>
        <w:t>»</w:t>
      </w:r>
    </w:p>
    <w:p w:rsidR="00D95AEC" w:rsidRPr="00854976" w:rsidRDefault="00D95AEC" w:rsidP="00D95AEC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(</w:t>
      </w:r>
      <w:r w:rsidR="007E42A4">
        <w:rPr>
          <w:rFonts w:ascii="Times New Roman" w:hAnsi="Times New Roman"/>
          <w:b/>
          <w:sz w:val="52"/>
          <w:szCs w:val="52"/>
        </w:rPr>
        <w:t>мл</w:t>
      </w:r>
      <w:r w:rsidR="007E42A4" w:rsidRPr="007E42A4">
        <w:rPr>
          <w:rFonts w:ascii="Times New Roman" w:hAnsi="Times New Roman"/>
          <w:b/>
          <w:sz w:val="52"/>
          <w:szCs w:val="52"/>
        </w:rPr>
        <w:t>адшая</w:t>
      </w:r>
      <w:r>
        <w:rPr>
          <w:rFonts w:ascii="Times New Roman" w:hAnsi="Times New Roman"/>
          <w:b/>
          <w:sz w:val="52"/>
          <w:szCs w:val="52"/>
        </w:rPr>
        <w:t xml:space="preserve"> группа)</w:t>
      </w:r>
    </w:p>
    <w:p w:rsidR="003E79F4" w:rsidRPr="003E79F4" w:rsidRDefault="003E79F4" w:rsidP="00D95AEC">
      <w:pPr>
        <w:jc w:val="center"/>
        <w:rPr>
          <w:rFonts w:ascii="Times New Roman" w:hAnsi="Times New Roman"/>
          <w:b/>
          <w:sz w:val="52"/>
          <w:szCs w:val="52"/>
          <w:lang w:val="en-US"/>
        </w:rPr>
      </w:pPr>
      <w:r w:rsidRPr="003E79F4">
        <w:rPr>
          <w:rFonts w:ascii="Times New Roman" w:hAnsi="Times New Roman"/>
          <w:b/>
          <w:noProof/>
          <w:sz w:val="52"/>
          <w:szCs w:val="52"/>
        </w:rPr>
        <w:drawing>
          <wp:inline distT="0" distB="0" distL="0" distR="0">
            <wp:extent cx="2209800" cy="2038350"/>
            <wp:effectExtent l="19050" t="0" r="0" b="0"/>
            <wp:docPr id="1" name="Рисунок 1" descr="_600_600_90_100491134587270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_600_600_90_100491134587270183.jpg"/>
                    <pic:cNvPicPr>
                      <a:picLocks noChangeAspect="1"/>
                    </pic:cNvPicPr>
                  </pic:nvPicPr>
                  <pic:blipFill>
                    <a:blip r:embed="rId6" cstate="email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178" cy="204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AEC" w:rsidRPr="009B3034" w:rsidRDefault="00D95AEC" w:rsidP="00D95AEC">
      <w:pPr>
        <w:rPr>
          <w:rFonts w:ascii="Monotype Corsiva" w:hAnsi="Monotype Corsiva"/>
          <w:b/>
          <w:sz w:val="40"/>
          <w:szCs w:val="40"/>
        </w:rPr>
      </w:pPr>
    </w:p>
    <w:p w:rsidR="00D95AEC" w:rsidRDefault="00D95AEC" w:rsidP="00D95AEC">
      <w:pPr>
        <w:jc w:val="right"/>
        <w:rPr>
          <w:rFonts w:ascii="Times New Roman" w:hAnsi="Times New Roman"/>
          <w:b/>
          <w:sz w:val="36"/>
          <w:szCs w:val="36"/>
        </w:rPr>
      </w:pPr>
      <w:r w:rsidRPr="001676AE">
        <w:rPr>
          <w:rFonts w:ascii="Times New Roman" w:hAnsi="Times New Roman"/>
          <w:b/>
          <w:sz w:val="36"/>
          <w:szCs w:val="36"/>
        </w:rPr>
        <w:t>Состави</w:t>
      </w:r>
      <w:r w:rsidR="00854976">
        <w:rPr>
          <w:rFonts w:ascii="Times New Roman" w:hAnsi="Times New Roman"/>
          <w:b/>
          <w:sz w:val="36"/>
          <w:szCs w:val="36"/>
        </w:rPr>
        <w:t>тель</w:t>
      </w:r>
      <w:r w:rsidRPr="001676AE">
        <w:rPr>
          <w:rFonts w:ascii="Times New Roman" w:hAnsi="Times New Roman"/>
          <w:b/>
          <w:sz w:val="36"/>
          <w:szCs w:val="36"/>
        </w:rPr>
        <w:t>: воспитател</w:t>
      </w:r>
      <w:r w:rsidR="00854976">
        <w:rPr>
          <w:rFonts w:ascii="Times New Roman" w:hAnsi="Times New Roman"/>
          <w:b/>
          <w:sz w:val="36"/>
          <w:szCs w:val="36"/>
        </w:rPr>
        <w:t>ь</w:t>
      </w:r>
    </w:p>
    <w:p w:rsidR="00854976" w:rsidRPr="001676AE" w:rsidRDefault="00854976" w:rsidP="00D95AEC">
      <w:pPr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 квалификационной категории</w:t>
      </w:r>
    </w:p>
    <w:p w:rsidR="00D95AEC" w:rsidRPr="001676AE" w:rsidRDefault="00854976" w:rsidP="00854976">
      <w:pPr>
        <w:jc w:val="right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Козарина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Евгения Ивановна</w:t>
      </w:r>
    </w:p>
    <w:p w:rsidR="00D95AEC" w:rsidRDefault="00D95AEC" w:rsidP="00D95AEC">
      <w:pPr>
        <w:rPr>
          <w:rFonts w:ascii="Times New Roman" w:hAnsi="Times New Roman"/>
          <w:b/>
          <w:sz w:val="28"/>
          <w:szCs w:val="28"/>
        </w:rPr>
      </w:pPr>
    </w:p>
    <w:p w:rsidR="00D95AEC" w:rsidRDefault="00854976" w:rsidP="00D95AE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п. Троицкий, </w:t>
      </w:r>
      <w:r w:rsidR="00D95AEC" w:rsidRPr="001676AE">
        <w:rPr>
          <w:rFonts w:ascii="Times New Roman" w:hAnsi="Times New Roman"/>
          <w:b/>
          <w:sz w:val="36"/>
          <w:szCs w:val="36"/>
        </w:rPr>
        <w:t>201</w:t>
      </w:r>
      <w:r>
        <w:rPr>
          <w:rFonts w:ascii="Times New Roman" w:hAnsi="Times New Roman"/>
          <w:b/>
          <w:sz w:val="36"/>
          <w:szCs w:val="36"/>
        </w:rPr>
        <w:t>9</w:t>
      </w:r>
      <w:r w:rsidR="00D95AEC" w:rsidRPr="001676AE">
        <w:rPr>
          <w:rFonts w:ascii="Times New Roman" w:hAnsi="Times New Roman"/>
          <w:b/>
          <w:sz w:val="36"/>
          <w:szCs w:val="36"/>
        </w:rPr>
        <w:t xml:space="preserve"> г.</w:t>
      </w:r>
    </w:p>
    <w:p w:rsidR="00854976" w:rsidRPr="00854976" w:rsidRDefault="00854976" w:rsidP="00854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854976" w:rsidRPr="00854976" w:rsidRDefault="00854976" w:rsidP="00854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«ГДЕ РАСТУТ ОВОЩИ?»</w:t>
      </w:r>
    </w:p>
    <w:p w:rsidR="00D95AEC" w:rsidRPr="00854976" w:rsidRDefault="00D95AEC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854976">
        <w:rPr>
          <w:rFonts w:ascii="Times New Roman" w:hAnsi="Times New Roman" w:cs="Times New Roman"/>
          <w:sz w:val="28"/>
          <w:szCs w:val="28"/>
        </w:rPr>
        <w:t xml:space="preserve">: </w:t>
      </w:r>
      <w:r w:rsidR="00854976" w:rsidRPr="00854976">
        <w:rPr>
          <w:rFonts w:ascii="Times New Roman" w:hAnsi="Times New Roman" w:cs="Times New Roman"/>
          <w:sz w:val="28"/>
          <w:szCs w:val="28"/>
        </w:rPr>
        <w:t>образовательный</w:t>
      </w:r>
    </w:p>
    <w:p w:rsidR="00D95AEC" w:rsidRPr="00854976" w:rsidRDefault="00D95AEC" w:rsidP="00854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Продолжительность проекта</w:t>
      </w:r>
      <w:r w:rsidRPr="00854976">
        <w:rPr>
          <w:rFonts w:ascii="Times New Roman" w:hAnsi="Times New Roman" w:cs="Times New Roman"/>
          <w:sz w:val="28"/>
          <w:szCs w:val="28"/>
        </w:rPr>
        <w:t xml:space="preserve">: краткосрочный 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>(</w:t>
      </w:r>
      <w:r w:rsidR="00854976" w:rsidRPr="00854976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95AEC" w:rsidRPr="00854976" w:rsidRDefault="00D95AEC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854976">
        <w:rPr>
          <w:rFonts w:ascii="Times New Roman" w:hAnsi="Times New Roman" w:cs="Times New Roman"/>
          <w:sz w:val="28"/>
          <w:szCs w:val="28"/>
        </w:rPr>
        <w:t xml:space="preserve">: 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>познавательно-исследовательский</w:t>
      </w:r>
    </w:p>
    <w:p w:rsidR="00D95AEC" w:rsidRPr="00854976" w:rsidRDefault="00D95AEC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54976">
        <w:rPr>
          <w:rFonts w:ascii="Times New Roman" w:hAnsi="Times New Roman" w:cs="Times New Roman"/>
          <w:sz w:val="28"/>
          <w:szCs w:val="28"/>
        </w:rPr>
        <w:t>: дети (3-4 лет</w:t>
      </w:r>
      <w:r w:rsidR="00854976">
        <w:rPr>
          <w:rFonts w:ascii="Times New Roman" w:hAnsi="Times New Roman" w:cs="Times New Roman"/>
          <w:sz w:val="28"/>
          <w:szCs w:val="28"/>
        </w:rPr>
        <w:t>)</w:t>
      </w:r>
      <w:r w:rsidRPr="00854976">
        <w:rPr>
          <w:rFonts w:ascii="Times New Roman" w:hAnsi="Times New Roman" w:cs="Times New Roman"/>
          <w:sz w:val="28"/>
          <w:szCs w:val="28"/>
        </w:rPr>
        <w:t>, педагоги, родители</w:t>
      </w:r>
    </w:p>
    <w:p w:rsidR="00D95AEC" w:rsidRPr="00854976" w:rsidRDefault="00D95AEC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Pr="00854976">
        <w:rPr>
          <w:rFonts w:ascii="Times New Roman" w:hAnsi="Times New Roman" w:cs="Times New Roman"/>
          <w:sz w:val="28"/>
          <w:szCs w:val="28"/>
        </w:rPr>
        <w:t>:</w:t>
      </w:r>
    </w:p>
    <w:p w:rsidR="002352B9" w:rsidRDefault="00D95AEC" w:rsidP="00854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976">
        <w:rPr>
          <w:rFonts w:ascii="Times New Roman" w:eastAsia="Times New Roman" w:hAnsi="Times New Roman" w:cs="Times New Roman"/>
          <w:sz w:val="28"/>
          <w:szCs w:val="28"/>
        </w:rPr>
        <w:t>Дети младшего дошкольного возраста в недостаточно</w:t>
      </w:r>
      <w:r w:rsidR="00854976">
        <w:rPr>
          <w:rFonts w:ascii="Times New Roman" w:eastAsia="Times New Roman" w:hAnsi="Times New Roman" w:cs="Times New Roman"/>
          <w:sz w:val="28"/>
          <w:szCs w:val="28"/>
        </w:rPr>
        <w:t xml:space="preserve">й степени имеют представления об 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 xml:space="preserve">овощах, о том, где </w:t>
      </w:r>
      <w:r w:rsidR="00854976">
        <w:rPr>
          <w:rFonts w:ascii="Times New Roman" w:eastAsia="Times New Roman" w:hAnsi="Times New Roman" w:cs="Times New Roman"/>
          <w:sz w:val="28"/>
          <w:szCs w:val="28"/>
        </w:rPr>
        <w:t xml:space="preserve"> и как 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>они растут</w:t>
      </w:r>
      <w:r w:rsidR="008549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4976" w:rsidRPr="00854976" w:rsidRDefault="00854976" w:rsidP="00854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8549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проект позволяет расширить и углубить знания дошкольников о культурных огородных растениях родного края, о том, где они растут, как за ними ухаживают, чем они полезны.</w:t>
      </w:r>
    </w:p>
    <w:p w:rsidR="00D95AEC" w:rsidRPr="00854976" w:rsidRDefault="00D95AEC" w:rsidP="00854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497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 младших дошкольников, создание условий для познавательного развития детей.</w:t>
      </w:r>
    </w:p>
    <w:p w:rsidR="002352B9" w:rsidRPr="00854976" w:rsidRDefault="00D95AEC" w:rsidP="008549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4976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proofErr w:type="gramStart"/>
      <w:r w:rsidRPr="00854976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B429E" w:rsidRDefault="009B429E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детей об овощах, обогащать словарь за счет прилагательных, обозначающих качества овощей.</w:t>
      </w:r>
    </w:p>
    <w:p w:rsidR="002352B9" w:rsidRPr="00854976" w:rsidRDefault="00193A33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33">
        <w:rPr>
          <w:rFonts w:ascii="Times New Roman" w:hAnsi="Times New Roman" w:cs="Times New Roman"/>
          <w:sz w:val="28"/>
          <w:szCs w:val="28"/>
        </w:rPr>
        <w:t xml:space="preserve">Формировать представления детей о том, </w:t>
      </w:r>
      <w:r>
        <w:rPr>
          <w:rFonts w:ascii="Times New Roman" w:hAnsi="Times New Roman" w:cs="Times New Roman"/>
          <w:sz w:val="28"/>
          <w:szCs w:val="28"/>
        </w:rPr>
        <w:t>где они растут ( в огороде, на грядке, в земле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193A33">
        <w:rPr>
          <w:rFonts w:ascii="Times New Roman" w:hAnsi="Times New Roman" w:cs="Times New Roman"/>
          <w:sz w:val="28"/>
          <w:szCs w:val="28"/>
        </w:rPr>
        <w:t xml:space="preserve"> осенью в поле и огороде поспевает урожай различных овощей</w:t>
      </w:r>
      <w:r w:rsidR="00D95AEC" w:rsidRPr="008549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429E" w:rsidRDefault="00D95AEC" w:rsidP="009B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976">
        <w:rPr>
          <w:rFonts w:ascii="Times New Roman" w:hAnsi="Times New Roman" w:cs="Times New Roman"/>
          <w:color w:val="000000"/>
          <w:sz w:val="28"/>
          <w:szCs w:val="28"/>
        </w:rPr>
        <w:t>Воспитывать бережное отношение к растениям</w:t>
      </w:r>
      <w:r w:rsidR="002352B9" w:rsidRPr="00854976">
        <w:rPr>
          <w:rFonts w:ascii="Times New Roman" w:hAnsi="Times New Roman" w:cs="Times New Roman"/>
          <w:color w:val="000000"/>
          <w:sz w:val="28"/>
          <w:szCs w:val="28"/>
        </w:rPr>
        <w:t>, трудолюбие</w:t>
      </w:r>
      <w:r w:rsidR="00193A33">
        <w:rPr>
          <w:rFonts w:ascii="Times New Roman" w:hAnsi="Times New Roman" w:cs="Times New Roman"/>
          <w:color w:val="000000"/>
          <w:sz w:val="28"/>
          <w:szCs w:val="28"/>
        </w:rPr>
        <w:t>, уважение к труду</w:t>
      </w:r>
      <w:r w:rsidR="002352B9" w:rsidRPr="008549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52B9" w:rsidRPr="00854976" w:rsidRDefault="00D95AEC" w:rsidP="009B4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976">
        <w:rPr>
          <w:rFonts w:ascii="Times New Roman" w:hAnsi="Times New Roman" w:cs="Times New Roman"/>
          <w:color w:val="000000"/>
          <w:sz w:val="28"/>
          <w:szCs w:val="28"/>
        </w:rPr>
        <w:t>Расширять, обогащать, активизировать словарь детей.</w:t>
      </w:r>
    </w:p>
    <w:p w:rsidR="002A589A" w:rsidRPr="00854976" w:rsidRDefault="00D95AEC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976">
        <w:rPr>
          <w:rFonts w:ascii="Times New Roman" w:hAnsi="Times New Roman" w:cs="Times New Roman"/>
          <w:color w:val="000000"/>
          <w:sz w:val="28"/>
          <w:szCs w:val="28"/>
        </w:rPr>
        <w:t>Способствовать взаим</w:t>
      </w:r>
      <w:r w:rsidR="00275661" w:rsidRPr="00854976">
        <w:rPr>
          <w:rFonts w:ascii="Times New Roman" w:hAnsi="Times New Roman" w:cs="Times New Roman"/>
          <w:color w:val="000000"/>
          <w:sz w:val="28"/>
          <w:szCs w:val="28"/>
        </w:rPr>
        <w:t>одействию семьи и ДОУ.</w:t>
      </w:r>
    </w:p>
    <w:p w:rsidR="008E71A4" w:rsidRPr="00854976" w:rsidRDefault="00F46DEB" w:rsidP="00854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Предполагаемый результат:</w:t>
      </w:r>
    </w:p>
    <w:p w:rsidR="008E71A4" w:rsidRPr="00854976" w:rsidRDefault="007E42A4" w:rsidP="00854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976">
        <w:rPr>
          <w:color w:val="000000"/>
          <w:sz w:val="28"/>
          <w:szCs w:val="28"/>
        </w:rPr>
        <w:t>Расширение</w:t>
      </w:r>
      <w:r w:rsidR="00F46DEB" w:rsidRPr="00854976">
        <w:rPr>
          <w:color w:val="000000"/>
          <w:sz w:val="28"/>
          <w:szCs w:val="28"/>
        </w:rPr>
        <w:t xml:space="preserve"> знаний детей о жизни растений.</w:t>
      </w:r>
    </w:p>
    <w:p w:rsidR="008E71A4" w:rsidRPr="00854976" w:rsidRDefault="00F46DEB" w:rsidP="00854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976">
        <w:rPr>
          <w:color w:val="000000"/>
          <w:sz w:val="28"/>
          <w:szCs w:val="28"/>
        </w:rPr>
        <w:t>Развить познавательный интерес у детей, любознательность, коммуникативные навыки.</w:t>
      </w:r>
    </w:p>
    <w:p w:rsidR="00F46DEB" w:rsidRPr="00854976" w:rsidRDefault="00F46DEB" w:rsidP="008549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4976">
        <w:rPr>
          <w:color w:val="000000"/>
          <w:sz w:val="28"/>
          <w:szCs w:val="28"/>
        </w:rPr>
        <w:t xml:space="preserve">Вовлечение </w:t>
      </w:r>
      <w:r w:rsidR="001676AE" w:rsidRPr="00854976">
        <w:rPr>
          <w:color w:val="000000"/>
          <w:sz w:val="28"/>
          <w:szCs w:val="28"/>
        </w:rPr>
        <w:t>родителей в жизнь ДОУ.</w:t>
      </w:r>
    </w:p>
    <w:p w:rsidR="00275661" w:rsidRPr="00854976" w:rsidRDefault="00275661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 xml:space="preserve">Продукты проекта: </w:t>
      </w:r>
      <w:r w:rsidR="00411FB1">
        <w:rPr>
          <w:rFonts w:ascii="Times New Roman" w:hAnsi="Times New Roman" w:cs="Times New Roman"/>
          <w:sz w:val="28"/>
          <w:szCs w:val="28"/>
        </w:rPr>
        <w:t>макет «Как растут овощи»</w:t>
      </w:r>
      <w:r w:rsidRPr="00854976">
        <w:rPr>
          <w:rFonts w:ascii="Times New Roman" w:hAnsi="Times New Roman" w:cs="Times New Roman"/>
          <w:sz w:val="28"/>
          <w:szCs w:val="28"/>
        </w:rPr>
        <w:t xml:space="preserve">, выставки творческих </w:t>
      </w:r>
      <w:r w:rsidR="00411FB1">
        <w:rPr>
          <w:rFonts w:ascii="Times New Roman" w:hAnsi="Times New Roman" w:cs="Times New Roman"/>
          <w:sz w:val="28"/>
          <w:szCs w:val="28"/>
        </w:rPr>
        <w:t>работ детей, мастер-класс по изготовлению макета, презентация проекта.</w:t>
      </w:r>
    </w:p>
    <w:p w:rsidR="00A54E6D" w:rsidRPr="00854976" w:rsidRDefault="00A54E6D" w:rsidP="00854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976">
        <w:rPr>
          <w:rFonts w:ascii="Times New Roman" w:hAnsi="Times New Roman" w:cs="Times New Roman"/>
          <w:b/>
          <w:sz w:val="28"/>
          <w:szCs w:val="28"/>
        </w:rPr>
        <w:t>Рабочий план реализации проекта: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ПРОЕКТА</w:t>
      </w:r>
    </w:p>
    <w:p w:rsidR="00411FB1" w:rsidRPr="00411FB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b/>
          <w:bCs/>
          <w:sz w:val="28"/>
          <w:szCs w:val="28"/>
        </w:rPr>
        <w:t>I. ПОДГОТОВИТЕЛЬНЫЙ ЭТАП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1.Изучение и создание информационной базы по проекту.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2.Составление плана реализации проекта.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3.Вовлечение родителей для помощи проведения данного проекта.</w:t>
      </w:r>
    </w:p>
    <w:p w:rsidR="00EB5E61" w:rsidRPr="009B429E" w:rsidRDefault="00EB5E6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42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11FB1" w:rsidRPr="009B42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II. ПРАКТИЧЕСКИЙ ЭТАП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детьми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78F9">
        <w:rPr>
          <w:rFonts w:ascii="Times New Roman" w:eastAsia="Times New Roman" w:hAnsi="Times New Roman" w:cs="Times New Roman"/>
          <w:bCs/>
          <w:i/>
          <w:sz w:val="28"/>
          <w:szCs w:val="28"/>
        </w:rPr>
        <w:t>Беседы: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«Ов</w:t>
      </w:r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ощи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полезные продукты!», «Где растут овощи?», </w:t>
      </w:r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Где живут витамины</w:t>
      </w:r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EB5E6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D78F9">
        <w:rPr>
          <w:rFonts w:ascii="Times New Roman" w:eastAsia="Times New Roman" w:hAnsi="Times New Roman" w:cs="Times New Roman"/>
          <w:bCs/>
          <w:i/>
          <w:sz w:val="28"/>
          <w:szCs w:val="28"/>
        </w:rPr>
        <w:t>Рассматривание:</w:t>
      </w:r>
      <w:r w:rsidR="00EB5E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дидактического пособия «Овощи»; овощей (муляжи, оригинал); репродукций картин А.</w:t>
      </w:r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Куприн «Натюрморт с кабачками и корзиной»,</w:t>
      </w:r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Ван </w:t>
      </w:r>
      <w:proofErr w:type="spellStart"/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Гог</w:t>
      </w:r>
      <w:proofErr w:type="spellEnd"/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Корзина картошки»</w:t>
      </w:r>
      <w:r w:rsidR="00EB5E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EB5E61" w:rsidRPr="007E014A" w:rsidRDefault="00EB5E6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3D78F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Отгадывание загадок </w:t>
      </w:r>
      <w:r w:rsidR="00411FB1" w:rsidRPr="007E014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3D78F9" w:rsidRPr="007E014A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411FB1" w:rsidRPr="007E014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овощах</w:t>
      </w:r>
      <w:r w:rsidR="007E014A" w:rsidRPr="007E014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E014A" w:rsidRPr="007E014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заучивание </w:t>
      </w:r>
      <w:proofErr w:type="spellStart"/>
      <w:r w:rsidR="007E014A" w:rsidRPr="007E014A">
        <w:rPr>
          <w:rFonts w:ascii="Times New Roman" w:eastAsia="Times New Roman" w:hAnsi="Times New Roman" w:cs="Times New Roman"/>
          <w:bCs/>
          <w:i/>
          <w:sz w:val="28"/>
          <w:szCs w:val="28"/>
        </w:rPr>
        <w:t>потешки</w:t>
      </w:r>
      <w:proofErr w:type="spellEnd"/>
      <w:r w:rsidR="007E014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«Баба сеяла горох».</w:t>
      </w:r>
    </w:p>
    <w:p w:rsidR="003D78F9" w:rsidRPr="00854976" w:rsidRDefault="00EB5E61" w:rsidP="003D78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4.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3D78F9">
        <w:rPr>
          <w:rFonts w:ascii="Times New Roman" w:eastAsia="Times New Roman" w:hAnsi="Times New Roman" w:cs="Times New Roman"/>
          <w:bCs/>
          <w:i/>
          <w:sz w:val="28"/>
          <w:szCs w:val="28"/>
        </w:rPr>
        <w:t>Чтение</w:t>
      </w:r>
      <w:r w:rsidRPr="003D78F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3D78F9" w:rsidRPr="003D78F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художественной литературы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Start"/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Капутикян</w:t>
      </w:r>
      <w:proofErr w:type="spellEnd"/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«Маша обедает», С. Михалков «Волшебный огород», Э. Успенский «Как капусту мы растили», С. Михалков «Спор овощей», </w:t>
      </w:r>
      <w:r w:rsidR="003D78F9" w:rsidRPr="008549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русские народные сказки 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«Вершки и корешки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«Репка»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«Пых»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Ю. </w:t>
      </w:r>
      <w:proofErr w:type="spellStart"/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Тувим</w:t>
      </w:r>
      <w:proofErr w:type="spellEnd"/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«Овощи»,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Е. Благинина «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Приходи в огород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3D78F9" w:rsidRPr="0085497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А. Максаков «Посадила в огороде», О. Емельянов «Что растёт на огороде»</w:t>
      </w:r>
      <w:r w:rsidR="00CB163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="00CB1634" w:rsidRPr="00CB1634">
        <w:rPr>
          <w:color w:val="000000"/>
          <w:sz w:val="28"/>
          <w:szCs w:val="28"/>
          <w:shd w:val="clear" w:color="auto" w:fill="FFFFFF"/>
        </w:rPr>
        <w:t xml:space="preserve"> </w:t>
      </w:r>
      <w:r w:rsidR="00CB1634" w:rsidRPr="00CB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="00CB1634" w:rsidRPr="00CB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="00CB1634" w:rsidRPr="00CB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«Морковный сок», В. Коркина «Что растет на нашей грядке</w:t>
      </w:r>
      <w:r w:rsidR="00CB1634" w:rsidRPr="007E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="007E014A" w:rsidRPr="007E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</w:t>
      </w:r>
      <w:proofErr w:type="spellStart"/>
      <w:r w:rsidR="007E014A" w:rsidRPr="007E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Токмакова</w:t>
      </w:r>
      <w:proofErr w:type="spellEnd"/>
      <w:r w:rsidR="007E014A" w:rsidRPr="007E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«Купите лук, зел</w:t>
      </w:r>
      <w:r w:rsidR="007E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ёный лук, петрушку и морковку»</w:t>
      </w:r>
      <w:r w:rsidR="007E014A" w:rsidRPr="007E0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D78F9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B1634">
        <w:rPr>
          <w:rFonts w:ascii="Times New Roman" w:eastAsia="Times New Roman" w:hAnsi="Times New Roman" w:cs="Times New Roman"/>
          <w:bCs/>
          <w:i/>
          <w:sz w:val="28"/>
          <w:szCs w:val="28"/>
        </w:rPr>
        <w:t>Дидактические игры: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Полезно-Вредно</w:t>
      </w:r>
      <w:proofErr w:type="gramEnd"/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«Вершки и корешки», «Чудесный мешочек», «Разложи по корзинкам», «Покажи и расскажи», «Что сажают в огороде».</w:t>
      </w:r>
    </w:p>
    <w:p w:rsidR="003D78F9" w:rsidRDefault="003D78F9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CB1634">
        <w:rPr>
          <w:rFonts w:ascii="Times New Roman" w:eastAsia="Times New Roman" w:hAnsi="Times New Roman" w:cs="Times New Roman"/>
          <w:bCs/>
          <w:i/>
          <w:sz w:val="28"/>
          <w:szCs w:val="28"/>
        </w:rPr>
        <w:t>Подвижные игры: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«Добрось до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корзины», «</w:t>
      </w:r>
      <w:proofErr w:type="spellStart"/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Огуречик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1FB1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«Сбор урожая»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D78F9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7.</w:t>
      </w:r>
      <w:r w:rsidRPr="00CB1634">
        <w:rPr>
          <w:rFonts w:ascii="Times New Roman" w:eastAsia="Times New Roman" w:hAnsi="Times New Roman" w:cs="Times New Roman"/>
          <w:bCs/>
          <w:i/>
          <w:sz w:val="28"/>
          <w:szCs w:val="28"/>
        </w:rPr>
        <w:t>Сюжетно-ролевые игры:</w:t>
      </w:r>
      <w:r w:rsidR="003D7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Овощной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магазин», «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Приготовим  обед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D78F9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8.</w:t>
      </w:r>
      <w:r w:rsidR="003D78F9" w:rsidRPr="00411F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634">
        <w:rPr>
          <w:rFonts w:ascii="Times New Roman" w:eastAsia="Times New Roman" w:hAnsi="Times New Roman" w:cs="Times New Roman"/>
          <w:bCs/>
          <w:i/>
          <w:sz w:val="28"/>
          <w:szCs w:val="28"/>
        </w:rPr>
        <w:t>Пальчиковые игры</w:t>
      </w:r>
      <w:r w:rsidRPr="00411FB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3D7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«Мы капусту солим, солим»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</w:p>
    <w:p w:rsidR="00CB1634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CB163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Слушание песен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01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«Урожай»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E01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«Есть у нас огород».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D78F9" w:rsidRDefault="00CB1634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11. </w:t>
      </w:r>
      <w:r w:rsidRPr="00CB163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Игра-драматизация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«Репка», </w:t>
      </w:r>
      <w:r w:rsidRPr="007E014A">
        <w:rPr>
          <w:rFonts w:ascii="Times New Roman" w:eastAsia="Times New Roman" w:hAnsi="Times New Roman" w:cs="Times New Roman"/>
          <w:i/>
          <w:sz w:val="28"/>
          <w:szCs w:val="28"/>
        </w:rPr>
        <w:t>инсценировка песни</w:t>
      </w:r>
      <w:r w:rsidRPr="0085497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854976">
        <w:rPr>
          <w:rFonts w:ascii="Times New Roman" w:eastAsia="Times New Roman" w:hAnsi="Times New Roman" w:cs="Times New Roman"/>
          <w:sz w:val="28"/>
          <w:szCs w:val="28"/>
        </w:rPr>
        <w:t>Огородная-хороводная</w:t>
      </w:r>
      <w:proofErr w:type="spellEnd"/>
      <w:r w:rsidRPr="008549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E014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A6BA0">
        <w:rPr>
          <w:rFonts w:ascii="Times New Roman" w:eastAsia="Times New Roman" w:hAnsi="Times New Roman" w:cs="Times New Roman"/>
          <w:i/>
          <w:sz w:val="28"/>
          <w:szCs w:val="28"/>
        </w:rPr>
        <w:t xml:space="preserve">этюд-импровизация </w:t>
      </w:r>
      <w:r w:rsidR="007E014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A6BA0">
        <w:rPr>
          <w:rFonts w:ascii="Times New Roman" w:eastAsia="Times New Roman" w:hAnsi="Times New Roman" w:cs="Times New Roman"/>
          <w:sz w:val="28"/>
          <w:szCs w:val="28"/>
        </w:rPr>
        <w:t>Овощная история</w:t>
      </w:r>
      <w:r w:rsidR="007E014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62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762B7" w:rsidRPr="00C762B7">
        <w:rPr>
          <w:rFonts w:ascii="Times New Roman" w:eastAsia="Times New Roman" w:hAnsi="Times New Roman" w:cs="Times New Roman"/>
          <w:i/>
          <w:sz w:val="28"/>
          <w:szCs w:val="28"/>
        </w:rPr>
        <w:t>игра-инсценировка</w:t>
      </w:r>
      <w:r w:rsidR="00C762B7">
        <w:rPr>
          <w:rFonts w:ascii="Times New Roman" w:eastAsia="Times New Roman" w:hAnsi="Times New Roman" w:cs="Times New Roman"/>
          <w:sz w:val="28"/>
          <w:szCs w:val="28"/>
        </w:rPr>
        <w:t xml:space="preserve"> «Сказка </w:t>
      </w:r>
      <w:proofErr w:type="gramStart"/>
      <w:r w:rsidR="00C762B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C762B7">
        <w:rPr>
          <w:rFonts w:ascii="Times New Roman" w:eastAsia="Times New Roman" w:hAnsi="Times New Roman" w:cs="Times New Roman"/>
          <w:sz w:val="28"/>
          <w:szCs w:val="28"/>
        </w:rPr>
        <w:t xml:space="preserve"> овощах».</w:t>
      </w:r>
    </w:p>
    <w:p w:rsidR="00CB1634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78F9" w:rsidRPr="00CB1634">
        <w:rPr>
          <w:rFonts w:ascii="Times New Roman" w:eastAsia="Times New Roman" w:hAnsi="Times New Roman" w:cs="Times New Roman"/>
          <w:bCs/>
          <w:i/>
          <w:sz w:val="28"/>
          <w:szCs w:val="28"/>
        </w:rPr>
        <w:t>Занятия:</w:t>
      </w:r>
      <w:r w:rsidR="003D7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1634">
        <w:rPr>
          <w:rFonts w:ascii="Times New Roman" w:eastAsia="Times New Roman" w:hAnsi="Times New Roman" w:cs="Times New Roman"/>
          <w:bCs/>
          <w:sz w:val="28"/>
          <w:szCs w:val="28"/>
        </w:rPr>
        <w:t>ФЦКМ (ознакомление с миром природы)</w:t>
      </w:r>
      <w:r w:rsidR="003D78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proofErr w:type="gramStart"/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саду ли, в огороде..»;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634" w:rsidRPr="00CB1634">
        <w:rPr>
          <w:rFonts w:ascii="Times New Roman" w:eastAsia="Times New Roman" w:hAnsi="Times New Roman" w:cs="Times New Roman"/>
          <w:bCs/>
          <w:sz w:val="28"/>
          <w:szCs w:val="28"/>
        </w:rPr>
        <w:t>РАЗВИТИЕ РЕЧИ</w:t>
      </w:r>
      <w:r w:rsidR="00CB1634" w:rsidRP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CB1634"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«Загадки с грядки», составление рассказа «Как я помогаю на огороде»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3D78F9" w:rsidRPr="00411F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634" w:rsidRPr="00CB1634">
        <w:rPr>
          <w:rFonts w:ascii="Times New Roman" w:eastAsia="Times New Roman" w:hAnsi="Times New Roman" w:cs="Times New Roman"/>
          <w:bCs/>
          <w:sz w:val="28"/>
          <w:szCs w:val="28"/>
        </w:rPr>
        <w:t>ИЗОБРАЗИТЕЛЬНАЯ ДЕЯТЕЛЬНОСТЬ</w:t>
      </w:r>
      <w:r w:rsidR="00D119BC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(рисование, лепка, аппликация)</w:t>
      </w:r>
      <w:r w:rsidR="00CB16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«Репка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3D78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411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CB1634" w:rsidRPr="00854976" w:rsidRDefault="00CB1634" w:rsidP="00CB1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13. </w:t>
      </w:r>
      <w:r w:rsidRPr="00CB1634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Физкультминутки:</w:t>
      </w:r>
      <w:r w:rsidRPr="0085497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«Огород», «</w:t>
      </w:r>
      <w:r w:rsidR="009E72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Pr="0085497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вощи»</w:t>
      </w:r>
      <w:r w:rsidR="009E728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3D78F9" w:rsidRDefault="003D78F9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11FB1" w:rsidRPr="00411FB1" w:rsidRDefault="00411FB1" w:rsidP="00411F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FB1">
        <w:rPr>
          <w:rFonts w:ascii="Times New Roman" w:eastAsia="Times New Roman" w:hAnsi="Times New Roman" w:cs="Times New Roman"/>
          <w:b/>
          <w:bCs/>
          <w:sz w:val="28"/>
          <w:szCs w:val="28"/>
        </w:rPr>
        <w:t>III ЗАКЛЮЧИТЕЛЬНЫЙ ЭТАП</w:t>
      </w:r>
    </w:p>
    <w:p w:rsidR="007E014A" w:rsidRDefault="009A78A2" w:rsidP="007E014A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E014A" w:rsidRPr="007E014A">
        <w:rPr>
          <w:rFonts w:ascii="Times New Roman" w:eastAsia="Times New Roman" w:hAnsi="Times New Roman" w:cs="Times New Roman"/>
          <w:color w:val="000000"/>
          <w:sz w:val="28"/>
          <w:szCs w:val="28"/>
        </w:rPr>
        <w:t>акет «Где растут овощи?».</w:t>
      </w:r>
    </w:p>
    <w:p w:rsidR="007E014A" w:rsidRDefault="009A78A2" w:rsidP="007E014A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E014A">
        <w:rPr>
          <w:rFonts w:ascii="Times New Roman" w:eastAsia="Times New Roman" w:hAnsi="Times New Roman" w:cs="Times New Roman"/>
          <w:color w:val="000000"/>
          <w:sz w:val="28"/>
          <w:szCs w:val="28"/>
        </w:rPr>
        <w:t>астер-класс по изготовлению макета.</w:t>
      </w:r>
    </w:p>
    <w:p w:rsidR="007E014A" w:rsidRDefault="007E014A" w:rsidP="007E014A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</w:t>
      </w:r>
      <w:r w:rsidR="009A78A2">
        <w:rPr>
          <w:rFonts w:ascii="Times New Roman" w:eastAsia="Times New Roman" w:hAnsi="Times New Roman" w:cs="Times New Roman"/>
          <w:color w:val="000000"/>
          <w:sz w:val="28"/>
          <w:szCs w:val="28"/>
        </w:rPr>
        <w:t>ие выставок детского творчества.</w:t>
      </w:r>
    </w:p>
    <w:p w:rsidR="009A78A2" w:rsidRDefault="009A78A2" w:rsidP="009A78A2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выставки совместного творчества родителей и детей «Осенние фантазии».</w:t>
      </w:r>
    </w:p>
    <w:p w:rsidR="009A78A2" w:rsidRPr="007E014A" w:rsidRDefault="009A78A2" w:rsidP="007E014A">
      <w:pPr>
        <w:pStyle w:val="a8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Осенний праздник в группе.</w:t>
      </w:r>
    </w:p>
    <w:p w:rsidR="00384156" w:rsidRPr="00854976" w:rsidRDefault="00384156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Pr="00854976" w:rsidRDefault="00384156" w:rsidP="008549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854976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1D4A23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84156" w:rsidRDefault="00384156" w:rsidP="009A78A2">
      <w:pPr>
        <w:spacing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8415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Приложение</w:t>
      </w:r>
    </w:p>
    <w:p w:rsidR="00384156" w:rsidRPr="00357E6D" w:rsidRDefault="00384156" w:rsidP="0038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>Инсценирование</w:t>
      </w:r>
      <w:proofErr w:type="spellEnd"/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песни </w:t>
      </w:r>
      <w:r w:rsidR="009A78A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>Огородная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 w:rsidR="009A78A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End"/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>ороводная</w:t>
      </w:r>
      <w:r w:rsidR="009A78A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384156" w:rsidRPr="00357E6D" w:rsidRDefault="00384156" w:rsidP="00384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 Б. </w:t>
      </w:r>
      <w:proofErr w:type="spellStart"/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>Можжевелова</w:t>
      </w:r>
      <w:proofErr w:type="spellEnd"/>
    </w:p>
    <w:p w:rsidR="00384156" w:rsidRDefault="00384156" w:rsidP="003841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слова А. </w:t>
      </w:r>
      <w:proofErr w:type="spellStart"/>
      <w:r w:rsidRPr="00357E6D">
        <w:rPr>
          <w:rFonts w:ascii="Times New Roman" w:eastAsia="Times New Roman" w:hAnsi="Times New Roman" w:cs="Times New Roman"/>
          <w:b/>
          <w:bCs/>
          <w:sz w:val="28"/>
          <w:szCs w:val="28"/>
        </w:rPr>
        <w:t>Пассовой</w:t>
      </w:r>
      <w:proofErr w:type="spellEnd"/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• Продолжать знакомить детей с песнями.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•Закрепить умение детей  под руководством воспитателя  драматизировать песню.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• Вызвать у детей положительные эмоции от </w:t>
      </w:r>
      <w:proofErr w:type="spellStart"/>
      <w:r w:rsidRPr="00357E6D">
        <w:rPr>
          <w:rFonts w:ascii="Times New Roman" w:eastAsia="Times New Roman" w:hAnsi="Times New Roman" w:cs="Times New Roman"/>
          <w:sz w:val="28"/>
          <w:szCs w:val="28"/>
        </w:rPr>
        <w:t>инсценирования</w:t>
      </w:r>
      <w:proofErr w:type="spellEnd"/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 песни, закрепить знания об овощах.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Материал: ш</w:t>
      </w: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апочки – маски капуста, морковка, зеленый лук.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>Есть у нас огород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И капуста там растёт.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Вот такой вышины, вот такой ширины.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Ты капуста к нам спеши и немножко попляши.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А потом не зевай и в корзину полезай.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Есть у нас огород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Там морковка растёт.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Вот такой вышины, вот такой ширины.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Ты морковка к нам спеши и немножко попляши.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А потом не зевай и в корзину полезай.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Есть у нас огород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Там зелёный лук растёт.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Вот такой вышины, вот такой ширины.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Ты лучок сюда спеши и немножко попляши.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А потом не зевай и в корзину полезай.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>Есть у нас грузовик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Он не мал, не велик.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Вот такой вышины, вот такой ширины.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Ты шофёр сюда спеши и немножко попляши.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7E6D">
        <w:rPr>
          <w:rFonts w:ascii="Times New Roman" w:eastAsia="Times New Roman" w:hAnsi="Times New Roman" w:cs="Times New Roman"/>
          <w:sz w:val="28"/>
          <w:szCs w:val="28"/>
        </w:rPr>
        <w:t xml:space="preserve">А потом не зевай, увози наш урожай. (2 раза) </w:t>
      </w:r>
    </w:p>
    <w:p w:rsidR="00384156" w:rsidRPr="00357E6D" w:rsidRDefault="00384156" w:rsidP="009A78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4156" w:rsidRDefault="00384156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5301E" w:rsidRPr="005D18B8" w:rsidRDefault="00D5301E" w:rsidP="009A78A2">
      <w:pPr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18B8" w:rsidRPr="008E71A4" w:rsidRDefault="005D18B8" w:rsidP="008E71A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CC3366"/>
          <w:kern w:val="36"/>
          <w:sz w:val="28"/>
          <w:szCs w:val="28"/>
        </w:rPr>
      </w:pPr>
      <w:r w:rsidRPr="008E71A4">
        <w:rPr>
          <w:rFonts w:ascii="Times New Roman" w:eastAsia="Times New Roman" w:hAnsi="Times New Roman" w:cs="Times New Roman"/>
          <w:color w:val="CC3366"/>
          <w:kern w:val="36"/>
          <w:sz w:val="28"/>
          <w:szCs w:val="28"/>
        </w:rPr>
        <w:t>Загадки про овощи</w:t>
      </w:r>
    </w:p>
    <w:p w:rsidR="005D18B8" w:rsidRPr="008E71A4" w:rsidRDefault="005D18B8" w:rsidP="008E71A4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CC3366"/>
          <w:kern w:val="36"/>
          <w:sz w:val="28"/>
          <w:szCs w:val="28"/>
        </w:rPr>
      </w:pPr>
    </w:p>
    <w:p w:rsidR="005D18B8" w:rsidRPr="008E71A4" w:rsidRDefault="005D18B8" w:rsidP="008E71A4">
      <w:pPr>
        <w:pStyle w:val="a3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8"/>
          <w:szCs w:val="28"/>
        </w:rPr>
        <w:sectPr w:rsidR="005D18B8" w:rsidRPr="008E71A4" w:rsidSect="008E71A4"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76923C" w:themeColor="accent3" w:themeShade="BF"/>
            <w:left w:val="doubleWave" w:sz="6" w:space="24" w:color="76923C" w:themeColor="accent3" w:themeShade="BF"/>
            <w:bottom w:val="doubleWave" w:sz="6" w:space="24" w:color="76923C" w:themeColor="accent3" w:themeShade="BF"/>
            <w:right w:val="doubleWave" w:sz="6" w:space="24" w:color="76923C" w:themeColor="accent3" w:themeShade="BF"/>
          </w:pgBorders>
          <w:cols w:space="708"/>
          <w:docGrid w:linePitch="360"/>
        </w:sectPr>
      </w:pP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Ох, наплачемся мы с ним,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Коль почистить захотим.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Но зато от ста недуг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Нас излечит горький... (лук)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Эти крепкие ребятки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В листьях прячутся на грядке.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Лежебоки-близнецы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Зеленеют... (огурцы)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 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Он в теплице летом жил,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С жарким солнышком дружил.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С ним веселье и задор.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Это — красный... (помидор)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 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Желтый мячик в землю врос,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Сверху лишь зеленый хвост.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color w:val="000000"/>
          <w:sz w:val="28"/>
          <w:szCs w:val="28"/>
        </w:rPr>
        <w:t>Держится за грядку крепко</w:t>
      </w:r>
    </w:p>
    <w:p w:rsidR="005D18B8" w:rsidRPr="008E71A4" w:rsidRDefault="005D18B8" w:rsidP="009A78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8E71A4">
        <w:rPr>
          <w:color w:val="000000"/>
          <w:sz w:val="28"/>
          <w:szCs w:val="28"/>
        </w:rPr>
        <w:t>Круглый овощ. Это... (репка)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Уродилась на славу,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Кругла</w:t>
      </w:r>
      <w:proofErr w:type="gramEnd"/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бела, кудрява.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очень любит щи,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 в них отыщи. (Капуста)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Зеленый дом тесноват: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Длинный, узкий, гладкий.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доме рядом   сидят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Малые ребятки.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Пришла осенью беда —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Треснул дом их гладкий, 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Побежали кто куда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Малые ребятки. (Горох)</w:t>
      </w:r>
    </w:p>
    <w:p w:rsidR="005D18B8" w:rsidRPr="008E71A4" w:rsidRDefault="005D18B8" w:rsidP="009A7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Красный нос в землю врос,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А зелёный хвост снаружи.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Нам зелёный хвост не нужен,</w:t>
      </w:r>
    </w:p>
    <w:p w:rsidR="005D18B8" w:rsidRPr="008E71A4" w:rsidRDefault="009A78A2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Нужен только красный хвост. </w:t>
      </w:r>
      <w:r w:rsidR="005D18B8" w:rsidRPr="008E71A4">
        <w:rPr>
          <w:rStyle w:val="c2"/>
          <w:color w:val="000000"/>
          <w:sz w:val="28"/>
          <w:szCs w:val="28"/>
        </w:rPr>
        <w:t>(Морковь)</w:t>
      </w:r>
    </w:p>
    <w:p w:rsidR="005D18B8" w:rsidRDefault="005D18B8" w:rsidP="009A78A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A78A2" w:rsidRPr="008E71A4" w:rsidRDefault="009A78A2" w:rsidP="009A78A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Неказиста, шишковата,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А придёт на стол она —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Скажут весело ребята: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«Ну, рассыпчата, вкусна!» (Картошка)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8B8" w:rsidRDefault="005D18B8" w:rsidP="009A78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Маленький, горький, луку брат. (Чеснок)</w:t>
      </w:r>
    </w:p>
    <w:p w:rsidR="009A78A2" w:rsidRPr="008E71A4" w:rsidRDefault="009A78A2" w:rsidP="009A78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Щёки розовы, нос бел,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В темноте сижу весь день,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А рубашка зелена,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Вся на солнышке она. (Редис)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Растут на грядке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Зелёные ветки,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А на ветках —</w:t>
      </w:r>
    </w:p>
    <w:p w:rsidR="005D18B8" w:rsidRPr="008E71A4" w:rsidRDefault="005D18B8" w:rsidP="009A78A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71A4">
        <w:rPr>
          <w:rStyle w:val="c2"/>
          <w:color w:val="000000"/>
          <w:sz w:val="28"/>
          <w:szCs w:val="28"/>
        </w:rPr>
        <w:t>Красные детки. (Помидоры)</w:t>
      </w:r>
    </w:p>
    <w:p w:rsidR="005D18B8" w:rsidRDefault="005D18B8" w:rsidP="009A78A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1207E3" w:rsidRDefault="001207E3" w:rsidP="009A78A2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Потешка</w:t>
      </w:r>
      <w:proofErr w:type="spellEnd"/>
    </w:p>
    <w:p w:rsidR="001207E3" w:rsidRPr="001207E3" w:rsidRDefault="001207E3" w:rsidP="009A78A2">
      <w:pPr>
        <w:spacing w:after="0" w:line="240" w:lineRule="auto"/>
        <w:rPr>
          <w:rFonts w:ascii="Georgia" w:hAnsi="Georgia"/>
          <w:shd w:val="clear" w:color="auto" w:fill="FAFAFA"/>
        </w:rPr>
      </w:pPr>
      <w:r w:rsidRPr="001207E3">
        <w:rPr>
          <w:rStyle w:val="a9"/>
          <w:rFonts w:ascii="Georgia" w:hAnsi="Georgia"/>
          <w:shd w:val="clear" w:color="auto" w:fill="FAFAFA"/>
        </w:rPr>
        <w:t>Баба сеяла горох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Прыг — скок</w:t>
      </w:r>
      <w:r w:rsidRPr="001207E3">
        <w:rPr>
          <w:rFonts w:ascii="Georgia" w:hAnsi="Georgia"/>
          <w:shd w:val="clear" w:color="auto" w:fill="FAFAFA"/>
        </w:rPr>
        <w:t> )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Прыг  — скок</w:t>
      </w:r>
      <w:proofErr w:type="gramStart"/>
      <w:r w:rsidRPr="001207E3">
        <w:rPr>
          <w:rStyle w:val="a9"/>
          <w:rFonts w:ascii="Georgia" w:hAnsi="Georgia"/>
          <w:shd w:val="clear" w:color="auto" w:fill="FAFAFA"/>
        </w:rPr>
        <w:t> 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О</w:t>
      </w:r>
      <w:proofErr w:type="gramEnd"/>
      <w:r w:rsidRPr="001207E3">
        <w:rPr>
          <w:rStyle w:val="a9"/>
          <w:rFonts w:ascii="Georgia" w:hAnsi="Georgia"/>
          <w:shd w:val="clear" w:color="auto" w:fill="FAFAFA"/>
        </w:rPr>
        <w:t>бвалился потолок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Прыг — скок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Прыг — скок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Баба шла, шла, шла </w:t>
      </w:r>
    </w:p>
    <w:p w:rsidR="001207E3" w:rsidRPr="001207E3" w:rsidRDefault="001207E3" w:rsidP="009A78A2">
      <w:pPr>
        <w:spacing w:after="0" w:line="240" w:lineRule="auto"/>
        <w:rPr>
          <w:rFonts w:ascii="Georgia" w:hAnsi="Georgia"/>
          <w:shd w:val="clear" w:color="auto" w:fill="FAFAFA"/>
        </w:rPr>
      </w:pPr>
      <w:r w:rsidRPr="001207E3">
        <w:rPr>
          <w:rStyle w:val="a9"/>
          <w:rFonts w:ascii="Georgia" w:hAnsi="Georgia"/>
          <w:shd w:val="clear" w:color="auto" w:fill="FAFAFA"/>
        </w:rPr>
        <w:t>Пирожок нашла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Села, поела</w:t>
      </w:r>
      <w:r w:rsidRPr="001207E3">
        <w:rPr>
          <w:rFonts w:ascii="Georgia" w:hAnsi="Georgia"/>
          <w:shd w:val="clear" w:color="auto" w:fill="FAFAFA"/>
        </w:rPr>
        <w:t> </w:t>
      </w:r>
    </w:p>
    <w:p w:rsidR="001207E3" w:rsidRDefault="001207E3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  <w:r w:rsidRPr="001207E3">
        <w:rPr>
          <w:rStyle w:val="a9"/>
          <w:rFonts w:ascii="Georgia" w:hAnsi="Georgia"/>
          <w:shd w:val="clear" w:color="auto" w:fill="FAFAFA"/>
        </w:rPr>
        <w:t>И дальше пошла </w:t>
      </w:r>
      <w:r w:rsidRPr="001207E3">
        <w:rPr>
          <w:rFonts w:ascii="Georgia" w:hAnsi="Georgia"/>
        </w:rPr>
        <w:br/>
      </w:r>
      <w:r w:rsidRPr="001207E3">
        <w:rPr>
          <w:rStyle w:val="a9"/>
          <w:rFonts w:ascii="Georgia" w:hAnsi="Georgia"/>
          <w:shd w:val="clear" w:color="auto" w:fill="FAFAFA"/>
        </w:rPr>
        <w:t>Баба стала</w:t>
      </w:r>
      <w:r>
        <w:rPr>
          <w:rStyle w:val="a9"/>
          <w:rFonts w:ascii="Georgia" w:hAnsi="Georgia"/>
          <w:shd w:val="clear" w:color="auto" w:fill="FAFAFA"/>
        </w:rPr>
        <w:t xml:space="preserve"> </w:t>
      </w:r>
      <w:r w:rsidRPr="001207E3">
        <w:rPr>
          <w:rStyle w:val="a9"/>
          <w:rFonts w:ascii="Georgia" w:hAnsi="Georgia"/>
          <w:shd w:val="clear" w:color="auto" w:fill="FAFAFA"/>
        </w:rPr>
        <w:t>на н</w:t>
      </w:r>
      <w:r>
        <w:rPr>
          <w:rStyle w:val="a9"/>
          <w:rFonts w:ascii="Georgia" w:hAnsi="Georgia"/>
          <w:shd w:val="clear" w:color="auto" w:fill="FAFAFA"/>
        </w:rPr>
        <w:t>о</w:t>
      </w:r>
      <w:r w:rsidRPr="001207E3">
        <w:rPr>
          <w:rStyle w:val="a9"/>
          <w:rFonts w:ascii="Georgia" w:hAnsi="Georgia"/>
          <w:shd w:val="clear" w:color="auto" w:fill="FAFAFA"/>
        </w:rPr>
        <w:t>сок, а потом на пятку,</w:t>
      </w:r>
      <w:r w:rsidRPr="001207E3">
        <w:rPr>
          <w:rFonts w:ascii="Georgia" w:hAnsi="Georgia"/>
          <w:i/>
          <w:iCs/>
          <w:shd w:val="clear" w:color="auto" w:fill="FAFAFA"/>
        </w:rPr>
        <w:br/>
      </w:r>
      <w:r>
        <w:rPr>
          <w:rStyle w:val="a9"/>
          <w:rFonts w:ascii="Georgia" w:hAnsi="Georgia"/>
          <w:shd w:val="clear" w:color="auto" w:fill="FAFAFA"/>
        </w:rPr>
        <w:t>Стала русского плясать, а потом</w:t>
      </w:r>
      <w:r w:rsidRPr="001207E3">
        <w:rPr>
          <w:rStyle w:val="a9"/>
          <w:rFonts w:ascii="Georgia" w:hAnsi="Georgia"/>
          <w:shd w:val="clear" w:color="auto" w:fill="FAFAFA"/>
        </w:rPr>
        <w:t xml:space="preserve"> вприсядку</w:t>
      </w:r>
      <w:r>
        <w:rPr>
          <w:rStyle w:val="a9"/>
          <w:rFonts w:ascii="Georgia" w:hAnsi="Georgia"/>
          <w:shd w:val="clear" w:color="auto" w:fill="FAFAFA"/>
        </w:rPr>
        <w:t>.</w:t>
      </w: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9A78A2">
      <w:pPr>
        <w:spacing w:after="0" w:line="240" w:lineRule="auto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1A6B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  <w:sectPr w:rsidR="001A6BA0" w:rsidSect="008E71A4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76923C" w:themeColor="accent3" w:themeShade="BF"/>
            <w:left w:val="doubleWave" w:sz="6" w:space="24" w:color="76923C" w:themeColor="accent3" w:themeShade="BF"/>
            <w:bottom w:val="doubleWave" w:sz="6" w:space="24" w:color="76923C" w:themeColor="accent3" w:themeShade="BF"/>
            <w:right w:val="doubleWave" w:sz="6" w:space="24" w:color="76923C" w:themeColor="accent3" w:themeShade="BF"/>
          </w:pgBorders>
          <w:cols w:num="2" w:space="708"/>
          <w:docGrid w:linePitch="360"/>
        </w:sectPr>
      </w:pPr>
    </w:p>
    <w:p w:rsidR="00D5301E" w:rsidRDefault="00D5301E" w:rsidP="001A6B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5301E" w:rsidRDefault="00D5301E" w:rsidP="001A6B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A6BA0" w:rsidRDefault="001A6BA0" w:rsidP="001A6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Этюд-импровизация </w:t>
      </w:r>
      <w:r>
        <w:rPr>
          <w:rFonts w:ascii="Times New Roman" w:eastAsia="Times New Roman" w:hAnsi="Times New Roman" w:cs="Times New Roman"/>
          <w:sz w:val="28"/>
          <w:szCs w:val="28"/>
        </w:rPr>
        <w:t>«Овощная история».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color w:val="000000"/>
        </w:rPr>
        <w:t>Жили-были на огороде овощи. Они давно уже поспели и хотели, чтобы их кто-нибудь заметил. Больше всех старался кабачок. Он был такой большой, толстый, круглый, что еле перекатывался с боку на бок и тяжело пыхтел.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i/>
          <w:iCs/>
          <w:color w:val="000000"/>
        </w:rPr>
        <w:t>(Дети надувают щеки, ставят руки в бок, выдувают с силой воздух и пыхтят: ух, ух.)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color w:val="000000"/>
        </w:rPr>
        <w:t>Еще немного - и наш кабачок запрыгает как мячик.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i/>
          <w:iCs/>
          <w:color w:val="000000"/>
        </w:rPr>
        <w:t>(Дети делают то же, тяжело прыгая вокруг себя.)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color w:val="000000"/>
        </w:rPr>
        <w:t>Была на огороде красавица морковь. Ее длинный хвостик выглядывал из-под земли. Морковь умела красиво танцевать, помахивая хвостиком.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i/>
          <w:iCs/>
          <w:color w:val="000000"/>
        </w:rPr>
        <w:t>(Дети убирают одну руку за спину, другой помахивают над головой, улыбаются, потихоньку двигаясь под музыку по показу библиотекаря.)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color w:val="000000"/>
        </w:rPr>
        <w:t>Важный-важный огурец любил ходить, сложив зеленый хвостик за спиной. Огурец любил задирать высоко нос, так он важничал.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i/>
          <w:iCs/>
          <w:color w:val="000000"/>
        </w:rPr>
        <w:t>(Дети ходят, сложив руки за спиной, подняв голову кверху, притопывая ногами.)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color w:val="000000"/>
        </w:rPr>
        <w:t>Самой доброй была картошка. Она всех приглашала не ссориться, а дружить. Картошка была очень веселой.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i/>
          <w:iCs/>
          <w:color w:val="000000"/>
        </w:rPr>
        <w:t>(Дети легко прыгают, прихлопывают в ладоши и улыбаются.)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color w:val="000000"/>
        </w:rPr>
        <w:t>Овощи решили не ссориться и завели хоровод.</w:t>
      </w:r>
    </w:p>
    <w:p w:rsidR="001A6BA0" w:rsidRPr="009E7281" w:rsidRDefault="001A6BA0" w:rsidP="00982863">
      <w:pPr>
        <w:pStyle w:val="a3"/>
        <w:shd w:val="clear" w:color="auto" w:fill="FFFFFF"/>
        <w:spacing w:before="0" w:beforeAutospacing="0" w:after="0" w:afterAutospacing="0" w:line="315" w:lineRule="atLeast"/>
        <w:ind w:firstLine="450"/>
        <w:rPr>
          <w:color w:val="000000"/>
        </w:rPr>
      </w:pPr>
      <w:r w:rsidRPr="009E7281">
        <w:rPr>
          <w:i/>
          <w:iCs/>
          <w:color w:val="000000"/>
        </w:rPr>
        <w:t>(Дети встают в круг и танцуют в хороводе, под песню о дружбе.)</w:t>
      </w:r>
    </w:p>
    <w:p w:rsidR="001A6BA0" w:rsidRDefault="001A6BA0" w:rsidP="001A6BA0">
      <w:pPr>
        <w:spacing w:after="0" w:line="240" w:lineRule="auto"/>
        <w:jc w:val="center"/>
        <w:rPr>
          <w:rStyle w:val="a9"/>
          <w:rFonts w:ascii="Georgia" w:hAnsi="Georgia"/>
          <w:shd w:val="clear" w:color="auto" w:fill="FAFAFA"/>
        </w:rPr>
      </w:pPr>
    </w:p>
    <w:p w:rsidR="001A6BA0" w:rsidRDefault="001A6BA0" w:rsidP="001A6BA0">
      <w:pPr>
        <w:spacing w:after="0" w:line="240" w:lineRule="auto"/>
        <w:jc w:val="center"/>
        <w:rPr>
          <w:rStyle w:val="a9"/>
          <w:rFonts w:ascii="Georgia" w:hAnsi="Georgia"/>
          <w:shd w:val="clear" w:color="auto" w:fill="FAFAFA"/>
        </w:rPr>
        <w:sectPr w:rsidR="001A6BA0" w:rsidSect="001A6BA0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76923C" w:themeColor="accent3" w:themeShade="BF"/>
            <w:left w:val="doubleWave" w:sz="6" w:space="24" w:color="76923C" w:themeColor="accent3" w:themeShade="BF"/>
            <w:bottom w:val="doubleWave" w:sz="6" w:space="24" w:color="76923C" w:themeColor="accent3" w:themeShade="BF"/>
            <w:right w:val="doubleWave" w:sz="6" w:space="24" w:color="76923C" w:themeColor="accent3" w:themeShade="BF"/>
          </w:pgBorders>
          <w:cols w:space="708"/>
          <w:docGrid w:linePitch="360"/>
        </w:sectPr>
      </w:pPr>
    </w:p>
    <w:p w:rsidR="00982863" w:rsidRPr="00982863" w:rsidRDefault="00982863" w:rsidP="009828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982863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Физкультминутки: «Огород», «Мы овощи сажаем»</w:t>
      </w:r>
    </w:p>
    <w:p w:rsidR="001A6BA0" w:rsidRPr="00982863" w:rsidRDefault="001A6BA0" w:rsidP="001A6BA0">
      <w:pPr>
        <w:spacing w:after="0" w:line="240" w:lineRule="auto"/>
        <w:jc w:val="center"/>
        <w:rPr>
          <w:rStyle w:val="a9"/>
          <w:rFonts w:ascii="Georgia" w:hAnsi="Georgia"/>
          <w:shd w:val="clear" w:color="auto" w:fill="FAFAFA"/>
        </w:rPr>
      </w:pP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82863">
        <w:rPr>
          <w:i/>
          <w:color w:val="111111"/>
        </w:rPr>
        <w:t>Физкультминутка «Огород»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Огород у нас в порядке,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Мы весной вскопали грядки (имитация работы лопатой)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Мы пололи огород (наклоны, руками достать до пола)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Поливали огород (показать, как поливали)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В лунках маленьких не густо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Посадили мы капусту (присесть на корточки, обхватить руками колени)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Лето все она толстела,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Разрасталась вширь и ввысь (медленно подняться)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А сейчас ей тесно бедной</w:t>
      </w:r>
    </w:p>
    <w:p w:rsid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863">
        <w:rPr>
          <w:color w:val="111111"/>
        </w:rPr>
        <w:t>Говорит: «Посторонись!» (топнуть ногой в конце фразы)</w:t>
      </w:r>
      <w:r>
        <w:rPr>
          <w:color w:val="111111"/>
        </w:rPr>
        <w:t>.</w:t>
      </w:r>
    </w:p>
    <w:p w:rsidR="00982863" w:rsidRPr="00982863" w:rsidRDefault="00982863" w:rsidP="0098286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</w:rPr>
      </w:pPr>
      <w:r w:rsidRPr="00982863">
        <w:rPr>
          <w:bCs/>
          <w:i/>
        </w:rPr>
        <w:t>Физкультминутка «Овощи»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Мы стоим на огороде,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Удивляемся природе. (Потягивания-руки в стороны)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Вот салат, а здесь укроп.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Там морковь у нас растёт. (Правой рукой коснуться левой ступни, потом наоборот).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Поработаем с тобой,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Сорнякам объявим бой –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С корнем будем выдирать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Да пониже приседать. (Приседания).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У забора всем на диво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Пышно разрослась крапива. (Потягивания – руки в стороны).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Мы её не будем трогать –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Обожглись уже немного. (Потягивания – руки вперёд).</w:t>
      </w:r>
    </w:p>
    <w:p w:rsidR="00982863" w:rsidRPr="00982863" w:rsidRDefault="00982863" w:rsidP="00982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Всё полили мы из лейки</w:t>
      </w:r>
    </w:p>
    <w:p w:rsidR="00982863" w:rsidRPr="009E7281" w:rsidRDefault="00982863" w:rsidP="009E72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2863">
        <w:rPr>
          <w:rFonts w:ascii="Times New Roman" w:eastAsia="Times New Roman" w:hAnsi="Times New Roman" w:cs="Times New Roman"/>
          <w:sz w:val="24"/>
          <w:szCs w:val="24"/>
        </w:rPr>
        <w:t>И садимся на скамейки. (Дети садятся).</w:t>
      </w:r>
    </w:p>
    <w:sectPr w:rsidR="00982863" w:rsidRPr="009E7281" w:rsidSect="00982863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76923C" w:themeColor="accent3" w:themeShade="BF"/>
        <w:left w:val="doubleWave" w:sz="6" w:space="24" w:color="76923C" w:themeColor="accent3" w:themeShade="BF"/>
        <w:bottom w:val="doubleWave" w:sz="6" w:space="24" w:color="76923C" w:themeColor="accent3" w:themeShade="BF"/>
        <w:right w:val="doubleWave" w:sz="6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746"/>
    <w:multiLevelType w:val="hybridMultilevel"/>
    <w:tmpl w:val="90B84D14"/>
    <w:lvl w:ilvl="0" w:tplc="A8CC0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E14C3"/>
    <w:multiLevelType w:val="multilevel"/>
    <w:tmpl w:val="71A2B1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69617EFB"/>
    <w:multiLevelType w:val="hybridMultilevel"/>
    <w:tmpl w:val="6B66A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95AEC"/>
    <w:rsid w:val="000327AD"/>
    <w:rsid w:val="001207E3"/>
    <w:rsid w:val="001676AE"/>
    <w:rsid w:val="00167FF5"/>
    <w:rsid w:val="00193A33"/>
    <w:rsid w:val="001A6BA0"/>
    <w:rsid w:val="001D4A23"/>
    <w:rsid w:val="002352B9"/>
    <w:rsid w:val="0024533E"/>
    <w:rsid w:val="00275661"/>
    <w:rsid w:val="002A589A"/>
    <w:rsid w:val="003634AC"/>
    <w:rsid w:val="00384156"/>
    <w:rsid w:val="003D78F9"/>
    <w:rsid w:val="003E79F4"/>
    <w:rsid w:val="00411FB1"/>
    <w:rsid w:val="00523A9C"/>
    <w:rsid w:val="00533411"/>
    <w:rsid w:val="005D18B8"/>
    <w:rsid w:val="00670DDF"/>
    <w:rsid w:val="007E014A"/>
    <w:rsid w:val="007E42A4"/>
    <w:rsid w:val="00811E6E"/>
    <w:rsid w:val="00821541"/>
    <w:rsid w:val="00854976"/>
    <w:rsid w:val="008E71A4"/>
    <w:rsid w:val="00913CAD"/>
    <w:rsid w:val="00982863"/>
    <w:rsid w:val="009A78A2"/>
    <w:rsid w:val="009B429E"/>
    <w:rsid w:val="009E7281"/>
    <w:rsid w:val="00A54E6D"/>
    <w:rsid w:val="00A86A30"/>
    <w:rsid w:val="00B960AF"/>
    <w:rsid w:val="00C762B7"/>
    <w:rsid w:val="00CB1634"/>
    <w:rsid w:val="00D119BC"/>
    <w:rsid w:val="00D5301E"/>
    <w:rsid w:val="00D95AEC"/>
    <w:rsid w:val="00EB3035"/>
    <w:rsid w:val="00EB5E61"/>
    <w:rsid w:val="00F4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6E"/>
  </w:style>
  <w:style w:type="paragraph" w:styleId="1">
    <w:name w:val="heading 1"/>
    <w:basedOn w:val="a"/>
    <w:link w:val="10"/>
    <w:uiPriority w:val="9"/>
    <w:qFormat/>
    <w:rsid w:val="005D1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5661"/>
    <w:rPr>
      <w:b/>
      <w:bCs/>
    </w:rPr>
  </w:style>
  <w:style w:type="character" w:customStyle="1" w:styleId="apple-converted-space">
    <w:name w:val="apple-converted-space"/>
    <w:basedOn w:val="a0"/>
    <w:rsid w:val="00670DDF"/>
  </w:style>
  <w:style w:type="character" w:styleId="a5">
    <w:name w:val="Hyperlink"/>
    <w:basedOn w:val="a0"/>
    <w:uiPriority w:val="99"/>
    <w:semiHidden/>
    <w:unhideWhenUsed/>
    <w:rsid w:val="00670D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D18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0">
    <w:name w:val="c0"/>
    <w:basedOn w:val="a"/>
    <w:rsid w:val="005D1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D18B8"/>
  </w:style>
  <w:style w:type="paragraph" w:styleId="a6">
    <w:name w:val="Balloon Text"/>
    <w:basedOn w:val="a"/>
    <w:link w:val="a7"/>
    <w:uiPriority w:val="99"/>
    <w:semiHidden/>
    <w:unhideWhenUsed/>
    <w:rsid w:val="003E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9F4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E014A"/>
    <w:pPr>
      <w:ind w:left="720"/>
      <w:contextualSpacing/>
    </w:pPr>
  </w:style>
  <w:style w:type="character" w:styleId="a9">
    <w:name w:val="Emphasis"/>
    <w:basedOn w:val="a0"/>
    <w:uiPriority w:val="20"/>
    <w:qFormat/>
    <w:rsid w:val="001207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AEF07-A50A-430B-84F4-E660424BE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Загадки про овощи</vt:lpstr>
      <vt:lpstr/>
    </vt:vector>
  </TitlesOfParts>
  <Company>MultiDVD Team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Владелец</cp:lastModifiedBy>
  <cp:revision>18</cp:revision>
  <dcterms:created xsi:type="dcterms:W3CDTF">2016-04-02T13:03:00Z</dcterms:created>
  <dcterms:modified xsi:type="dcterms:W3CDTF">2019-10-27T05:23:00Z</dcterms:modified>
</cp:coreProperties>
</file>