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</w:rPr>
      </w:pPr>
    </w:p>
    <w:p w:rsidR="0081640F" w:rsidRDefault="0081640F" w:rsidP="00816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</w:rPr>
        <w:t>«Масленица широкая – 19год»</w:t>
      </w:r>
    </w:p>
    <w:p w:rsidR="00B502F5" w:rsidRDefault="0081640F" w:rsidP="00816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</w:rPr>
        <w:t xml:space="preserve">Фольклорный праздник </w:t>
      </w:r>
      <w:proofErr w:type="gramStart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</w:rPr>
        <w:t>для  разновозрастных</w:t>
      </w:r>
      <w:proofErr w:type="gramEnd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</w:rPr>
        <w:t xml:space="preserve"> групп ДОУ. </w:t>
      </w:r>
    </w:p>
    <w:p w:rsidR="00B502F5" w:rsidRDefault="00B502F5" w:rsidP="00816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</w:rPr>
        <w:t>Воспитатель: Лемешева В.И.</w:t>
      </w:r>
      <w:r w:rsidR="0081640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81640F" w:rsidRDefault="0081640F" w:rsidP="00816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</w:rPr>
        <w:t xml:space="preserve">                             </w:t>
      </w:r>
    </w:p>
    <w:p w:rsidR="0081640F" w:rsidRDefault="0081640F" w:rsidP="00B50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 xml:space="preserve">Действующие персонажи: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Скоморох, Баба-Яга, Весна.</w:t>
      </w:r>
    </w:p>
    <w:p w:rsidR="0081640F" w:rsidRP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</w:pPr>
      <w:r w:rsidRPr="0081640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ФОН: </w:t>
      </w:r>
      <w:r w:rsidRPr="0081640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</w:rPr>
        <w:t xml:space="preserve">1. Масленица широкая; 2. Почитает весь народ; </w:t>
      </w:r>
    </w:p>
    <w:p w:rsidR="0081640F" w:rsidRDefault="0081640F" w:rsidP="0081640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Дети свободно входят в зал и садятся.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81640F" w:rsidRPr="00B502F5" w:rsidRDefault="0081640F" w:rsidP="00B50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B502F5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Выход Скомороха   ФОН: </w:t>
      </w:r>
      <w:r w:rsidRPr="00B502F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bdr w:val="none" w:sz="0" w:space="0" w:color="auto" w:frame="1"/>
        </w:rPr>
        <w:t>«Ярмарка»</w:t>
      </w:r>
    </w:p>
    <w:p w:rsidR="0081640F" w:rsidRP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Скоморох: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 xml:space="preserve">(с лотком: угощает 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 xml:space="preserve">детей)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Здравствуйте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мальчишки,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широкие штанишки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Смешливые девчонки, короткие юбчонки? Я –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скоморох  УХ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веселюсь за двух, по свету гуляю, всё на свете знаю! Люблю смех и шутки, скучать не дам ни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минутки!Ой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как много вас, перепутаю сейчас! Тани, Вани, Саши, Маши? Все румяны и красны… собрались на праздник проводов Зимы?  </w:t>
      </w:r>
      <w:proofErr w:type="gramStart"/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u w:val="single"/>
          <w:bdr w:val="none" w:sz="0" w:space="0" w:color="auto" w:frame="1"/>
        </w:rPr>
        <w:t xml:space="preserve">Дети:  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Да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!</w:t>
      </w:r>
    </w:p>
    <w:p w:rsid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как вас звать – величать? Ну- ка, быстро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отвечать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раз, два, три – своё имя назови! 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</w:rPr>
        <w:t>(дети отвечают хором)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</w:t>
      </w:r>
    </w:p>
    <w:p w:rsidR="0081640F" w:rsidRP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Эй! Веселей, собирайся, народ! Нынче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Масленица в гости идет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Будем пляски начинать, будем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Масленицу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встречать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Скоморох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выносит Чучело Масленицы.</w:t>
      </w:r>
    </w:p>
    <w:p w:rsid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Вед: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маслену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неделю полагалось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Есть -  до икоты, Орать -  до хрипоты, Петь - до надсаду, Плясать -  до упаду!</w:t>
      </w:r>
    </w:p>
    <w:p w:rsidR="0081640F" w:rsidRP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640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ХОРОВОД </w:t>
      </w:r>
      <w:r w:rsidRPr="00816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вокруг </w:t>
      </w:r>
      <w:r w:rsidRPr="008164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Масленицы </w:t>
      </w:r>
      <w:r w:rsidRPr="0081640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(</w:t>
      </w:r>
      <w:r w:rsidRPr="0081640F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её держит Скоморох) </w:t>
      </w:r>
      <w:r w:rsidRPr="0081640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«А мы Масленицу </w:t>
      </w:r>
      <w:proofErr w:type="spellStart"/>
      <w:r w:rsidRPr="0081640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дожидали</w:t>
      </w:r>
      <w:proofErr w:type="spellEnd"/>
      <w:r w:rsidRPr="0081640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» </w:t>
      </w:r>
      <w:r w:rsidRPr="0081640F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(</w:t>
      </w:r>
      <w:r w:rsidRPr="0081640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Все дети)</w:t>
      </w:r>
    </w:p>
    <w:p w:rsid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Скоморох: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Чтоб веселье не угасло, чтобы вам не заскучать, приглашаю вас,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 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игру поиграть! (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Ставит Масленицу в ведро с песком)</w:t>
      </w:r>
    </w:p>
    <w:p w:rsid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садятся.</w:t>
      </w:r>
    </w:p>
    <w:p w:rsidR="0081640F" w:rsidRP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16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Скоморох проводит игру - путаницу </w:t>
      </w:r>
      <w:r w:rsidRPr="0081640F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</w:rPr>
        <w:t xml:space="preserve">«И у </w:t>
      </w:r>
      <w:proofErr w:type="gramStart"/>
      <w:r w:rsidRPr="0081640F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</w:rPr>
        <w:t>меня»</w:t>
      </w:r>
      <w:r w:rsidRPr="0081640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</w:t>
      </w:r>
      <w:proofErr w:type="gramEnd"/>
      <w:r w:rsidRPr="0081640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(Играют все дети)</w:t>
      </w:r>
    </w:p>
    <w:p w:rsid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Скоморох: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(берется за голову)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У меня есть голова.</w:t>
      </w:r>
    </w:p>
    <w:p w:rsid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Все дети повторяют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И у меня.</w:t>
      </w:r>
    </w:p>
    <w:p w:rsid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Скоморох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меня есть уши. </w:t>
      </w:r>
    </w:p>
    <w:p w:rsid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Все дети повторяют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И у меня.</w:t>
      </w:r>
    </w:p>
    <w:p w:rsid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Скоморох: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меня есть щеки... У меня есть плечи… У меня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коленки..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меня есть пятки… У меня есть носик…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теперь будьте внимательны. Хвататься нужно только за то, что назову. (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Скоморох называет различные названия частей тела, а указывает их неправильно).</w:t>
      </w:r>
    </w:p>
    <w:p w:rsid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Скоморох: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Пришло время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Масленицей насладиться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А у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Масленицы герой один 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круглый и вкусный, а зовут его…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Блин</w:t>
      </w:r>
    </w:p>
    <w:p w:rsid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Скоморох: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Будем вместе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развлекаться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песни петь и кувыркаться?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Дети:Да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!</w:t>
      </w:r>
    </w:p>
    <w:p w:rsidR="0081640F" w:rsidRDefault="0081640F" w:rsidP="0081640F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Спеши к нам, Масленица, скорей! Нет праздника нашего веселей!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81640F" w:rsidRPr="0081640F" w:rsidRDefault="0081640F" w:rsidP="0081640F">
      <w:pPr>
        <w:rPr>
          <w:rStyle w:val="apple-converted-spac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</w:t>
      </w:r>
      <w:r w:rsidRPr="0081640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Игра «Золотые </w:t>
      </w:r>
      <w:proofErr w:type="gramStart"/>
      <w:r w:rsidRPr="0081640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ворота»  ФОН</w:t>
      </w:r>
      <w:proofErr w:type="gramEnd"/>
      <w:r w:rsidRPr="0081640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: песня-игра      </w:t>
      </w:r>
    </w:p>
    <w:p w:rsidR="0081640F" w:rsidRDefault="0081640F" w:rsidP="0081640F"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Скоморох: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Весна шагает по планете! Весна идёт ко всем на свете!                                                                  И нам пора Весну встречать. Ау! Ау! Громко кричать! 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Дети: АУ-АУ!</w:t>
      </w:r>
    </w:p>
    <w:p w:rsidR="0081640F" w:rsidRPr="0081640F" w:rsidRDefault="0081640F" w:rsidP="0081640F">
      <w:pP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8164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Выход Бабы-Яги (</w:t>
      </w:r>
      <w:proofErr w:type="spellStart"/>
      <w:r w:rsidRPr="008164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Лже</w:t>
      </w:r>
      <w:proofErr w:type="spellEnd"/>
      <w:r w:rsidRPr="008164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proofErr w:type="gramStart"/>
      <w:r w:rsidRPr="008164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Весны)  ФОН</w:t>
      </w:r>
      <w:proofErr w:type="gramEnd"/>
      <w:r w:rsidRPr="0081640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81640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инстр.р.н</w:t>
      </w:r>
      <w:proofErr w:type="spellEnd"/>
      <w:r w:rsidRPr="0081640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. «Зайчики»</w:t>
      </w:r>
    </w:p>
    <w:p w:rsidR="0081640F" w:rsidRDefault="0081640F" w:rsidP="0081640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Баба-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Яга: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Здорово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люди добрые! Привет вам от Лешего! Тьфу ты, от лета! Встречалась с ним на болоте!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Тьфу ты! В полёте! Когда к вам спешила! Пора мне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обязанности свои справлять! Я ведь Весна-красна!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Скоморох: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Постой-ка, тут что-то не так. А есть ли у тебя паспорт?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Баба-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Яга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  Это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меня-то? Да! Во, глядите! (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Показывает и читает.)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Назначается долгожданной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Весной  на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2019 год. И печать есть, и подпись заковыристая внизу.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Скоморох: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за подпись?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Баба-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Яга: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Кощей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Бессмертный.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Скоморох: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Вот ты и попалась! Никакая ты не Весна! Уходи!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Баба-Яга: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Как же так? Я всю зиму готовилась, недоедала, недосыпала. Такое меню вам приготовила, пальчики оближешь.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первое суп-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санте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холодной воде. Крупинки за крупинкой гоняются с дубинкой. На второе пирог-начинка из лягушачьих ног. С луком, с перцем, с собачьим сердцем. На третье, значит, сладкое, да сказать по правде, такое гадкое: не то желе, не то вроде торту, только меня за это послали к чёрту.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Скоморох: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Ну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 меню! Нам этого не хочется. Верно, ребята? Мы хотим загадки отгадывать. А ты отгадаешь?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Баба-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Яга: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враз!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Скоморох: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Тётушка крутая, белая да седая, в мешке стужу трясёт: сугробы наметает, ковром землю устилает</w:t>
      </w:r>
      <w:r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. </w:t>
      </w:r>
      <w:r>
        <w:rPr>
          <w:rFonts w:ascii="Times New Roman" w:hAnsi="Times New Roman" w:cs="Times New Roman"/>
          <w:b/>
          <w:i/>
          <w:iCs/>
          <w:color w:val="333333"/>
          <w:sz w:val="28"/>
          <w:szCs w:val="28"/>
          <w:u w:val="single"/>
          <w:shd w:val="clear" w:color="auto" w:fill="FFFFFF"/>
        </w:rPr>
        <w:t>(Зима.)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Баба Яга отвечает </w:t>
      </w:r>
      <w:proofErr w:type="gramStart"/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неправильно)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Баба-Яга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Разминалась я, постой, задавай вопрос второй.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Скоморох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Заря-заряница красная девица, травку выпускает, росу настилает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.  </w:t>
      </w:r>
      <w:r>
        <w:rPr>
          <w:rFonts w:ascii="Times New Roman" w:hAnsi="Times New Roman" w:cs="Times New Roman"/>
          <w:b/>
          <w:i/>
          <w:iCs/>
          <w:color w:val="333333"/>
          <w:sz w:val="28"/>
          <w:szCs w:val="28"/>
          <w:u w:val="single"/>
          <w:shd w:val="clear" w:color="auto" w:fill="FFFFFF"/>
        </w:rPr>
        <w:t>(Весна</w:t>
      </w:r>
      <w:proofErr w:type="gramStart"/>
      <w:r>
        <w:rPr>
          <w:rFonts w:ascii="Times New Roman" w:hAnsi="Times New Roman" w:cs="Times New Roman"/>
          <w:b/>
          <w:i/>
          <w:iCs/>
          <w:color w:val="333333"/>
          <w:sz w:val="28"/>
          <w:szCs w:val="28"/>
          <w:u w:val="single"/>
          <w:shd w:val="clear" w:color="auto" w:fill="FFFFFF"/>
        </w:rPr>
        <w:t>.)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shd w:val="clear" w:color="auto" w:fill="FFFFFF"/>
        </w:rPr>
        <w:t>(</w:t>
      </w:r>
      <w:proofErr w:type="gramEnd"/>
      <w:r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Баба-Яга ошибается)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Скоморох: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И опять не тот ответ. Прочь ступай,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Лже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Весна завалящая!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Баба-Яга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  А какая ж  вам нужна?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Все: 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Настоящая!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Баба-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Яга: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 Ой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не гоните меня, не губите меня! Можно я останусь на вашем празднике? Я тоже хочу поиграть, поплясать, да блинов попробовать.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Скоморох: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Пожалеем её, ребята?  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Дети: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Да!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Хорошо, Баба Яга, оставайся. А нам пора Весну встречать. Давайте вместе её звать! 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Дети: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Весна-Красна!</w:t>
      </w:r>
    </w:p>
    <w:p w:rsidR="0081640F" w:rsidRDefault="0081640F" w:rsidP="0081640F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640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Выход Весны. </w:t>
      </w:r>
      <w:r w:rsidRPr="0081640F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81640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Фон «Приходи, Весна, скорей!» </w:t>
      </w:r>
      <w:r w:rsidRPr="0081640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1640F">
        <w:rPr>
          <w:rFonts w:ascii="Times New Roman" w:hAnsi="Times New Roman" w:cs="Times New Roman"/>
          <w:i/>
          <w:sz w:val="28"/>
          <w:szCs w:val="28"/>
        </w:rPr>
        <w:t>танцует)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Весна: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Встречающим – земной поклон, привет вам взрослые и дети! Мне дороги со всех </w:t>
      </w:r>
      <w:proofErr w:type="gram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сторон  улыбки</w:t>
      </w:r>
      <w:proofErr w:type="gram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радостные эти!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Скоморох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Поклон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тебе Весна - Красна, давно ты людям всем нужна. (</w:t>
      </w:r>
      <w:r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кланяется)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чем, Весна, ты к нам пришла?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Весна: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детишкам в гости я пришла и в подарок принесла: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Лучик солнца золотой, в поле цветик голубой.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Песню звонкую ручья, в роще – трели соловья!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не будем мы скучать,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дружно танцевать!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1640F" w:rsidRPr="0081640F" w:rsidRDefault="0081640F" w:rsidP="0081640F">
      <w:pPr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81640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Танец-хоровод «Масленица-</w:t>
      </w:r>
      <w:proofErr w:type="spellStart"/>
      <w:r w:rsidRPr="0081640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повторялка</w:t>
      </w:r>
      <w:proofErr w:type="spellEnd"/>
      <w:r w:rsidRPr="0081640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r w:rsidRPr="0081640F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(Все дети)</w:t>
      </w:r>
    </w:p>
    <w:p w:rsidR="0081640F" w:rsidRDefault="0081640F" w:rsidP="0081640F">
      <w:pP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1640F" w:rsidRDefault="0081640F" w:rsidP="0081640F">
      <w:pPr>
        <w:spacing w:line="240" w:lineRule="auto"/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старину на Руси ни один праздник Масленицы не обходился без игр, весёлых эстафет. Сейчас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 посмотрим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какие вы сильные, ловкие, умелые! </w:t>
      </w:r>
    </w:p>
    <w:p w:rsidR="0081640F" w:rsidRDefault="0081640F" w:rsidP="0081640F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Баба Яга: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Я, я, самая ловкая и умелая! Ребятишек я люблю, на метле их прокачу. Вот тут у меня ещё пара метёлочек завалялась. Ну-ка,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ребетня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стройся в две команды!</w:t>
      </w:r>
    </w:p>
    <w:p w:rsidR="0081640F" w:rsidRDefault="0081640F" w:rsidP="0081640F">
      <w:pPr>
        <w:spacing w:line="240" w:lineRule="auto"/>
        <w:rPr>
          <w:rStyle w:val="apple-converted-spac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Скоморох: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 Солнце разгорается – игра начинается!</w:t>
      </w:r>
    </w:p>
    <w:p w:rsidR="0081640F" w:rsidRPr="0081640F" w:rsidRDefault="0081640F" w:rsidP="0081640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Шуточная эстафета 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«Полёт на метле»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(СТАРШАЯ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группа)   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</w:t>
      </w:r>
      <w:r w:rsidRPr="0081640F">
        <w:rPr>
          <w:rFonts w:ascii="Times New Roman" w:eastAsia="Times New Roman" w:hAnsi="Times New Roman" w:cs="Times New Roman"/>
          <w:i/>
          <w:sz w:val="28"/>
          <w:szCs w:val="28"/>
        </w:rPr>
        <w:t>Дети строятся в колонны в руках у первого участника метла. Необходимо верхом на метле доскакать до ориентира и обратно, передать метлу следующему участнику, стать в конец колонны. Эстафета оценивается за скорость.</w:t>
      </w:r>
    </w:p>
    <w:p w:rsidR="0081640F" w:rsidRDefault="0081640F" w:rsidP="00816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Весна: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теперь игра на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развлечение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хорошего настроения. Слушайте внимательно, отвечайте обязательно. Если «ДА» - хлопаем, если «НЕТ» - топаем!</w:t>
      </w:r>
    </w:p>
    <w:p w:rsidR="0081640F" w:rsidRDefault="0081640F" w:rsidP="0081640F">
      <w:pPr>
        <w:pStyle w:val="a3"/>
        <w:tabs>
          <w:tab w:val="left" w:pos="255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Кричалка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Мы варим кашу»</w:t>
      </w:r>
    </w:p>
    <w:p w:rsidR="0081640F" w:rsidRDefault="0081640F" w:rsidP="0081640F">
      <w:pPr>
        <w:tabs>
          <w:tab w:val="left" w:pos="25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Сорока-белобока задумала кашу варить.                                                                           Кашу варить – деток кормить.                                                                                              На рынок собралась, 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призадумалась,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Что ей купить, чтобы кашу сварить, своих деток накормить?</w:t>
      </w:r>
    </w:p>
    <w:p w:rsidR="0081640F" w:rsidRDefault="0081640F" w:rsidP="0081640F">
      <w:pPr>
        <w:tabs>
          <w:tab w:val="left" w:pos="25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Парное молоко?  (Да. Хлопаем)</w:t>
      </w:r>
    </w:p>
    <w:p w:rsidR="0081640F" w:rsidRDefault="0081640F" w:rsidP="0081640F">
      <w:pPr>
        <w:tabs>
          <w:tab w:val="left" w:pos="25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Куриное яйцо?   (Нет. Топаем)</w:t>
      </w:r>
    </w:p>
    <w:p w:rsidR="0081640F" w:rsidRDefault="0081640F" w:rsidP="0081640F">
      <w:pPr>
        <w:pStyle w:val="a3"/>
        <w:tabs>
          <w:tab w:val="left" w:pos="255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Соленый огурец?  (Нет. Топаем)</w:t>
      </w:r>
    </w:p>
    <w:p w:rsidR="0081640F" w:rsidRDefault="0081640F" w:rsidP="0081640F">
      <w:pPr>
        <w:tabs>
          <w:tab w:val="left" w:pos="25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Мясной холодец?   (Нет. Топаем)</w:t>
      </w:r>
    </w:p>
    <w:p w:rsidR="0081640F" w:rsidRDefault="0081640F" w:rsidP="0081640F">
      <w:pPr>
        <w:pStyle w:val="a3"/>
        <w:tabs>
          <w:tab w:val="left" w:pos="255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да соль?    (Да. Хлопаем)</w:t>
      </w:r>
    </w:p>
    <w:p w:rsidR="0081640F" w:rsidRDefault="0081640F" w:rsidP="0081640F">
      <w:pPr>
        <w:pStyle w:val="a3"/>
        <w:tabs>
          <w:tab w:val="left" w:pos="255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фасоль?   (Нет. Топаем)</w:t>
      </w:r>
    </w:p>
    <w:p w:rsidR="0081640F" w:rsidRDefault="0081640F" w:rsidP="0081640F">
      <w:pPr>
        <w:pStyle w:val="a3"/>
        <w:tabs>
          <w:tab w:val="left" w:pos="255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 топленое?  (Да. Хлопаем)</w:t>
      </w:r>
    </w:p>
    <w:p w:rsidR="0081640F" w:rsidRDefault="0081640F" w:rsidP="0081640F">
      <w:pPr>
        <w:pStyle w:val="a3"/>
        <w:tabs>
          <w:tab w:val="left" w:pos="255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Рыбку соленую?   (Нет. Топаем)</w:t>
      </w:r>
    </w:p>
    <w:p w:rsidR="0081640F" w:rsidRDefault="0081640F" w:rsidP="0081640F">
      <w:pPr>
        <w:pStyle w:val="a3"/>
        <w:tabs>
          <w:tab w:val="left" w:pos="255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Лавровый лист?   (Нет. Топаем)</w:t>
      </w:r>
    </w:p>
    <w:p w:rsidR="0081640F" w:rsidRDefault="0081640F" w:rsidP="0081640F">
      <w:pPr>
        <w:pStyle w:val="a3"/>
        <w:tabs>
          <w:tab w:val="left" w:pos="255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Китайский рис?   (Да. Хлопаем)</w:t>
      </w:r>
    </w:p>
    <w:p w:rsidR="0081640F" w:rsidRDefault="0081640F" w:rsidP="0081640F">
      <w:pPr>
        <w:pStyle w:val="a3"/>
        <w:tabs>
          <w:tab w:val="left" w:pos="255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Чернослив да изюм?  (Да. Хлопаем)</w:t>
      </w:r>
    </w:p>
    <w:p w:rsidR="0081640F" w:rsidRDefault="0081640F" w:rsidP="0081640F">
      <w:pPr>
        <w:pStyle w:val="a3"/>
        <w:tabs>
          <w:tab w:val="left" w:pos="255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Шоколадный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лукум</w:t>
      </w:r>
      <w:proofErr w:type="spellEnd"/>
      <w:r>
        <w:rPr>
          <w:rFonts w:ascii="Times New Roman" w:hAnsi="Times New Roman" w:cs="Times New Roman"/>
          <w:sz w:val="28"/>
          <w:szCs w:val="28"/>
        </w:rPr>
        <w:t>?  (Нет. Топаем)</w:t>
      </w:r>
    </w:p>
    <w:p w:rsidR="0081640F" w:rsidRDefault="0081640F" w:rsidP="0081640F">
      <w:pPr>
        <w:pStyle w:val="a3"/>
        <w:tabs>
          <w:tab w:val="left" w:pos="255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Перец болгарский?   (Нет. Топаем)</w:t>
      </w:r>
    </w:p>
    <w:p w:rsidR="0081640F" w:rsidRDefault="0081640F" w:rsidP="0081640F">
      <w:pPr>
        <w:pStyle w:val="a3"/>
        <w:tabs>
          <w:tab w:val="left" w:pos="255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Соус татарский?   (Нет. Топаем)</w:t>
      </w:r>
    </w:p>
    <w:p w:rsidR="0081640F" w:rsidRDefault="0081640F" w:rsidP="0081640F">
      <w:pPr>
        <w:pStyle w:val="a3"/>
        <w:tabs>
          <w:tab w:val="left" w:pos="255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Клубничное варенье?  (Да. Хлопаем)</w:t>
      </w:r>
    </w:p>
    <w:p w:rsidR="0081640F" w:rsidRDefault="0081640F" w:rsidP="0081640F">
      <w:pPr>
        <w:pStyle w:val="a3"/>
        <w:tabs>
          <w:tab w:val="left" w:pos="255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Бисквитное печенье?</w:t>
      </w:r>
    </w:p>
    <w:p w:rsidR="0081640F" w:rsidRPr="0081640F" w:rsidRDefault="0081640F" w:rsidP="0081640F">
      <w:pPr>
        <w:pStyle w:val="a3"/>
        <w:tabs>
          <w:tab w:val="left" w:pos="2550"/>
        </w:tabs>
        <w:ind w:left="0"/>
        <w:rPr>
          <w:rStyle w:val="apple-converted-space"/>
          <w:iCs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Хороша получится каша! Молодцы, ребята! </w:t>
      </w:r>
      <w:r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Заслужили награду, и продолжим мы веселье на чудесной карусели!                                                                                         </w:t>
      </w:r>
      <w:r w:rsidRPr="0081640F">
        <w:rPr>
          <w:rStyle w:val="apple-converted-space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Фон: «</w:t>
      </w:r>
      <w:proofErr w:type="gramStart"/>
      <w:r w:rsidRPr="0081640F">
        <w:rPr>
          <w:rStyle w:val="apple-converted-space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Карусель» </w:t>
      </w:r>
      <w:r w:rsidRPr="0081640F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81640F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u w:val="single"/>
          <w:shd w:val="clear" w:color="auto" w:fill="FFFFFF"/>
        </w:rPr>
        <w:t>(</w:t>
      </w:r>
      <w:proofErr w:type="gramEnd"/>
      <w:r w:rsidRPr="0081640F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u w:val="single"/>
          <w:shd w:val="clear" w:color="auto" w:fill="FFFFFF"/>
        </w:rPr>
        <w:t>ВСЕ</w:t>
      </w:r>
      <w:r>
        <w:rPr>
          <w:rStyle w:val="apple-converted-space"/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дети </w:t>
      </w:r>
      <w:r w:rsidRPr="0081640F">
        <w:rPr>
          <w:rStyle w:val="apple-converted-space"/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 </w:t>
      </w:r>
      <w:r w:rsidRPr="0081640F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  <w:u w:val="single"/>
          <w:shd w:val="clear" w:color="auto" w:fill="FFFFFF"/>
        </w:rPr>
        <w:t>«катаются»</w:t>
      </w:r>
      <w:r w:rsidRPr="0081640F">
        <w:rPr>
          <w:rStyle w:val="apple-converted-space"/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 на карусели)</w:t>
      </w:r>
    </w:p>
    <w:p w:rsidR="0081640F" w:rsidRDefault="0081640F" w:rsidP="0081640F">
      <w:pPr>
        <w:rPr>
          <w:rStyle w:val="apple-converted-space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</w:p>
    <w:p w:rsidR="0081640F" w:rsidRDefault="0081640F" w:rsidP="0081640F">
      <w:pPr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81640F" w:rsidRPr="0081640F" w:rsidRDefault="0081640F" w:rsidP="008164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Масленица, Масленица, мы тобою хвалимся, на карусели катаемся, блинами объедаемся!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Давайте, ребята, споём песенку про блины!                                                          </w:t>
      </w:r>
      <w:r w:rsidRPr="0081640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Песня «Ой, </w:t>
      </w:r>
      <w:proofErr w:type="gramStart"/>
      <w:r w:rsidRPr="0081640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блины»  </w:t>
      </w:r>
      <w:r>
        <w:rPr>
          <w:rFonts w:ascii="Times New Roman" w:hAnsi="Times New Roman" w:cs="Times New Roman"/>
          <w:i/>
          <w:sz w:val="28"/>
          <w:szCs w:val="28"/>
        </w:rPr>
        <w:t>Весна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выносит на подносе блины.</w:t>
      </w:r>
    </w:p>
    <w:p w:rsidR="0081640F" w:rsidRPr="0081640F" w:rsidRDefault="0081640F" w:rsidP="008164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Скоморох: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 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вас готово угощенье, всем на удивленье!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Ешьте — с пылу, с жару, пятачок за пару!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Скоморох берёт в руки Масленицу.</w:t>
      </w:r>
    </w:p>
    <w:p w:rsidR="0081640F" w:rsidRDefault="0081640F" w:rsidP="008164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Весна: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Ты прощай, прощай, наша Масленица! Ты прощай, прощай, наша широкая!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 не забывай, на тот год приезжай!</w:t>
      </w:r>
    </w:p>
    <w:p w:rsidR="0081640F" w:rsidRPr="00D01400" w:rsidRDefault="0081640F" w:rsidP="008164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Скоморох: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Заводи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честной народ развесёлый хоровод! Ребята, приглашайте всех гостей в хоровод вокруг Масленицы! А потом-потом-потом в группу есть блины пойдём! </w:t>
      </w:r>
      <w:r w:rsidR="007301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</w:t>
      </w:r>
      <w:r w:rsidR="00D01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="007301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730168">
        <w:rPr>
          <w:rFonts w:ascii="Times New Roman" w:hAnsi="Times New Roman" w:cs="Times New Roman"/>
          <w:b/>
          <w:sz w:val="28"/>
          <w:szCs w:val="28"/>
        </w:rPr>
        <w:t>Хоровод: Фон: «Прощай, Масленица</w:t>
      </w:r>
      <w:proofErr w:type="gramStart"/>
      <w:r w:rsidRPr="00730168">
        <w:rPr>
          <w:rFonts w:ascii="Times New Roman" w:hAnsi="Times New Roman" w:cs="Times New Roman"/>
          <w:b/>
          <w:sz w:val="28"/>
          <w:szCs w:val="28"/>
        </w:rPr>
        <w:t>!»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все заводят хоровод вокруг  Скомороха с Масленицей и Весны с блинами)</w:t>
      </w:r>
      <w:r w:rsidR="00D0140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(уходят в группу угощаться блинами)</w:t>
      </w:r>
    </w:p>
    <w:p w:rsidR="0081640F" w:rsidRDefault="0081640F" w:rsidP="008164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81640F">
          <w:pgSz w:w="11906" w:h="16838"/>
          <w:pgMar w:top="720" w:right="720" w:bottom="720" w:left="720" w:header="680" w:footer="708" w:gutter="0"/>
          <w:cols w:space="720"/>
        </w:sectPr>
      </w:pPr>
    </w:p>
    <w:p w:rsidR="0081640F" w:rsidRDefault="0081640F" w:rsidP="008164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РЕКВИЗИТ: </w:t>
      </w:r>
      <w:r>
        <w:rPr>
          <w:rFonts w:ascii="Times New Roman" w:hAnsi="Times New Roman" w:cs="Times New Roman"/>
          <w:sz w:val="28"/>
          <w:szCs w:val="28"/>
        </w:rPr>
        <w:t xml:space="preserve">1. Чучело Масленицы               </w:t>
      </w:r>
    </w:p>
    <w:p w:rsidR="0081640F" w:rsidRDefault="0081640F" w:rsidP="008164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2. Ведро с песком</w:t>
      </w:r>
    </w:p>
    <w:p w:rsidR="0081640F" w:rsidRDefault="0081640F" w:rsidP="008164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3. Метла – 2шт.</w:t>
      </w:r>
    </w:p>
    <w:p w:rsidR="0081640F" w:rsidRDefault="0081640F" w:rsidP="0081640F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4. Веточки с цветами</w:t>
      </w:r>
    </w:p>
    <w:p w:rsidR="0081640F" w:rsidRDefault="0081640F" w:rsidP="0081640F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5. «Паспорт» Бабы-Яги</w:t>
      </w:r>
    </w:p>
    <w:p w:rsidR="0081640F" w:rsidRDefault="0081640F" w:rsidP="0081640F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Карусель</w:t>
      </w:r>
    </w:p>
    <w:p w:rsidR="0081640F" w:rsidRDefault="0081640F" w:rsidP="0081640F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Блины</w:t>
      </w:r>
    </w:p>
    <w:p w:rsidR="0081640F" w:rsidRDefault="0081640F" w:rsidP="0081640F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Костюмы: Скоморох, Весна, Баба-Яга</w:t>
      </w:r>
    </w:p>
    <w:p w:rsidR="0081640F" w:rsidRDefault="0081640F" w:rsidP="0081640F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Матрёшки</w:t>
      </w:r>
    </w:p>
    <w:p w:rsidR="0081640F" w:rsidRDefault="0081640F" w:rsidP="0081640F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40F" w:rsidRDefault="0081640F" w:rsidP="00816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1640F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1640F" w:rsidRDefault="0081640F" w:rsidP="0081640F">
      <w:pPr>
        <w:tabs>
          <w:tab w:val="left" w:pos="18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7EB2" w:rsidRDefault="007A7EB2"/>
    <w:sectPr w:rsidR="007A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0B1"/>
    <w:multiLevelType w:val="hybridMultilevel"/>
    <w:tmpl w:val="B1385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861B2"/>
    <w:multiLevelType w:val="hybridMultilevel"/>
    <w:tmpl w:val="1A4A0D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D7A1E"/>
    <w:multiLevelType w:val="hybridMultilevel"/>
    <w:tmpl w:val="9C061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A1F08"/>
    <w:multiLevelType w:val="hybridMultilevel"/>
    <w:tmpl w:val="BAFAB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18"/>
    <w:rsid w:val="00106318"/>
    <w:rsid w:val="00730168"/>
    <w:rsid w:val="007A7EB2"/>
    <w:rsid w:val="0081640F"/>
    <w:rsid w:val="00B502F5"/>
    <w:rsid w:val="00D0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5FA5"/>
  <w15:chartTrackingRefBased/>
  <w15:docId w15:val="{EEC66748-2CD2-4244-AAB6-EE25AB89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40F"/>
    <w:pPr>
      <w:ind w:left="720"/>
      <w:contextualSpacing/>
    </w:pPr>
  </w:style>
  <w:style w:type="character" w:customStyle="1" w:styleId="apple-converted-space">
    <w:name w:val="apple-converted-space"/>
    <w:basedOn w:val="a0"/>
    <w:rsid w:val="00816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2019-03-10T11:32:00Z</dcterms:created>
  <dcterms:modified xsi:type="dcterms:W3CDTF">2019-03-10T11:54:00Z</dcterms:modified>
</cp:coreProperties>
</file>