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E9" w:rsidRPr="00FE46D1" w:rsidRDefault="000718E9" w:rsidP="00FE46D1">
      <w:pPr>
        <w:pStyle w:val="a5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FE46D1">
        <w:rPr>
          <w:rFonts w:ascii="Times New Roman" w:hAnsi="Times New Roman" w:cs="Times New Roman"/>
          <w:sz w:val="40"/>
          <w:szCs w:val="40"/>
          <w:lang w:eastAsia="ru-RU"/>
        </w:rPr>
        <w:t>Выступление на педагогическом совете</w:t>
      </w:r>
    </w:p>
    <w:p w:rsidR="000718E9" w:rsidRPr="00FE46D1" w:rsidRDefault="000718E9" w:rsidP="00FE46D1">
      <w:pPr>
        <w:pStyle w:val="a5"/>
        <w:jc w:val="center"/>
        <w:rPr>
          <w:rFonts w:ascii="Times New Roman" w:hAnsi="Times New Roman" w:cs="Times New Roman"/>
          <w:iCs/>
          <w:sz w:val="40"/>
          <w:szCs w:val="40"/>
          <w:lang w:eastAsia="ru-RU"/>
        </w:rPr>
      </w:pPr>
      <w:r w:rsidRPr="00FE46D1">
        <w:rPr>
          <w:rFonts w:ascii="Times New Roman" w:hAnsi="Times New Roman" w:cs="Times New Roman"/>
          <w:iCs/>
          <w:sz w:val="40"/>
          <w:szCs w:val="40"/>
          <w:lang w:eastAsia="ru-RU"/>
        </w:rPr>
        <w:t>Комфортная адаптация детей в ДОУ.</w:t>
      </w:r>
    </w:p>
    <w:p w:rsidR="00FE46D1" w:rsidRPr="00FE46D1" w:rsidRDefault="00FE46D1" w:rsidP="00FE46D1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46D1">
        <w:rPr>
          <w:rFonts w:ascii="Times New Roman" w:eastAsia="Calibri" w:hAnsi="Times New Roman" w:cs="Times New Roman"/>
          <w:sz w:val="28"/>
          <w:szCs w:val="28"/>
        </w:rPr>
        <w:t>воспитатель 1 категории Дерябина Л.В.</w:t>
      </w:r>
    </w:p>
    <w:p w:rsidR="000718E9" w:rsidRDefault="000718E9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60E7" w:rsidRPr="008C078F" w:rsidRDefault="008C078F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мире, все чаще стано</w:t>
      </w:r>
      <w:bookmarkStart w:id="0" w:name="_GoBack"/>
      <w:bookmarkEnd w:id="0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вится стремление мам как можно быстрее выйти на работу после рождения ребенка для продолжения профессионального роста и повышения семейного благосостояния. Многие родители хотят устроить своих детей в детский сад, начиная с полутора или двух </w:t>
      </w:r>
      <w:proofErr w:type="gramStart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proofErr w:type="gramEnd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иногда и раньше, потому что считают, что для успешного развития малыша необходимо общение со сверстниками и ранее приобщение к занятиям.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>И вот малыш переступает порог детского сада. В жизни ребенка наступает самый сложный период за все его пребывание в детском саду – период адаптации. Адаптация ребенка предусматривает приспособление к новой социальной среде и своей роли в ней. Каждому ребенку приходится «Социализироваться» т.е. учится жить среди других людей.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>Как помочь ребенку адаптироваться в детском саду как можно быстрее?</w:t>
      </w:r>
      <w:r w:rsidRPr="008C078F">
        <w:rPr>
          <w:color w:val="000000"/>
          <w:sz w:val="28"/>
          <w:szCs w:val="28"/>
        </w:rPr>
        <w:br/>
        <w:t>В своей работе я поставила приоритетом — создание комфортных условий для успешной адаптации и социализации детей в детском саду.</w:t>
      </w:r>
      <w:r w:rsidRPr="008C078F">
        <w:rPr>
          <w:color w:val="000000"/>
          <w:sz w:val="28"/>
          <w:szCs w:val="28"/>
        </w:rPr>
        <w:br/>
        <w:t>Успешная адаптация малышей обеспечивается благодаря внедрению в практику комплекса мероприятий:</w:t>
      </w:r>
      <w:r w:rsidRPr="008C078F">
        <w:rPr>
          <w:color w:val="000000"/>
          <w:sz w:val="28"/>
          <w:szCs w:val="28"/>
        </w:rPr>
        <w:br/>
        <w:t>• создание предметно-пространственной среды;</w:t>
      </w:r>
      <w:r w:rsidRPr="008C078F">
        <w:rPr>
          <w:color w:val="000000"/>
          <w:sz w:val="28"/>
          <w:szCs w:val="28"/>
        </w:rPr>
        <w:br/>
        <w:t>• работа по профилактики и сохранению здоровья детей;</w:t>
      </w:r>
      <w:r w:rsidRPr="008C078F">
        <w:rPr>
          <w:color w:val="000000"/>
          <w:sz w:val="28"/>
          <w:szCs w:val="28"/>
        </w:rPr>
        <w:br/>
        <w:t>• взаимодействие с семьями;</w:t>
      </w:r>
      <w:r w:rsidRPr="008C078F">
        <w:rPr>
          <w:color w:val="000000"/>
          <w:sz w:val="28"/>
          <w:szCs w:val="28"/>
        </w:rPr>
        <w:br/>
        <w:t>• совместное музыкальное и художественное творчество детей и взрослых;</w:t>
      </w:r>
      <w:r w:rsidRPr="008C078F">
        <w:rPr>
          <w:color w:val="000000"/>
          <w:sz w:val="28"/>
          <w:szCs w:val="28"/>
        </w:rPr>
        <w:br/>
        <w:t>• развитие и становление игровой компетентности дошкольника (роль игры в социальной адаптации ребенка).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rStyle w:val="a4"/>
          <w:color w:val="000000"/>
          <w:sz w:val="28"/>
          <w:szCs w:val="28"/>
        </w:rPr>
        <w:t>Остановимся подробнее на некоторых мероприятиях.</w:t>
      </w:r>
      <w:r w:rsidRPr="008C078F">
        <w:rPr>
          <w:color w:val="000000"/>
          <w:sz w:val="28"/>
          <w:szCs w:val="28"/>
        </w:rPr>
        <w:br/>
        <w:t xml:space="preserve">Детский сад – первый социальный </w:t>
      </w:r>
      <w:proofErr w:type="gramStart"/>
      <w:r w:rsidRPr="008C078F">
        <w:rPr>
          <w:color w:val="000000"/>
          <w:sz w:val="28"/>
          <w:szCs w:val="28"/>
        </w:rPr>
        <w:t>институт</w:t>
      </w:r>
      <w:proofErr w:type="gramEnd"/>
      <w:r w:rsidRPr="008C078F">
        <w:rPr>
          <w:color w:val="000000"/>
          <w:sz w:val="28"/>
          <w:szCs w:val="28"/>
        </w:rPr>
        <w:t xml:space="preserve"> с которым контактируют родители, здесь начинается их педагогическое просвещение. Взаимодействие с родителями – это один из важных моментов при адаптации детей в ДОУ.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>В своей работе я стараюсь вовлечь родителей в процесс деятельности, родители становятся участниками, а не сторонними наблюдателями. Они вместе с малышами играют, рисуют, поют, показывают им кукольный театр и др.</w:t>
      </w:r>
    </w:p>
    <w:p w:rsidR="008C078F" w:rsidRPr="008C078F" w:rsidRDefault="008C078F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 следует забывать, что взаимодействие воспитателей и родителей устанавливается не ради взаимодействия. Самое главное – дети.</w:t>
      </w:r>
      <w:r w:rsidRPr="008C07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значение </w:t>
      </w:r>
      <w:proofErr w:type="gramStart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роль</w:t>
      </w:r>
      <w:proofErr w:type="gramEnd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в социальной адаптации детей.</w:t>
      </w:r>
      <w:r w:rsidRPr="008C07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я использую различные виды игр:</w:t>
      </w:r>
      <w:r w:rsidRPr="008C07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подвижные игры;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>• Игры забавы;</w:t>
      </w:r>
    </w:p>
    <w:p w:rsidR="008C078F" w:rsidRPr="008C078F" w:rsidRDefault="008C078F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игры и упражнения направленные на развитие чувств;</w:t>
      </w:r>
    </w:p>
    <w:p w:rsidR="008C078F" w:rsidRPr="008C078F" w:rsidRDefault="008C078F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сюжетн</w:t>
      </w:r>
      <w:proofErr w:type="gramStart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ролевые игры: парикмахерская, дом, больница, магазин;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 xml:space="preserve">Так же хорошо использовать в адаптационный период игры с водой, песком, крупами (рисование на манке), сухой </w:t>
      </w:r>
      <w:proofErr w:type="gramStart"/>
      <w:r w:rsidRPr="008C078F">
        <w:rPr>
          <w:color w:val="000000"/>
          <w:sz w:val="28"/>
          <w:szCs w:val="28"/>
        </w:rPr>
        <w:t>бассейн</w:t>
      </w:r>
      <w:proofErr w:type="gramEnd"/>
      <w:r w:rsidRPr="008C078F">
        <w:rPr>
          <w:color w:val="000000"/>
          <w:sz w:val="28"/>
          <w:szCs w:val="28"/>
        </w:rPr>
        <w:t xml:space="preserve"> используя горох или фасоль.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078F">
        <w:rPr>
          <w:color w:val="000000"/>
          <w:sz w:val="28"/>
          <w:szCs w:val="28"/>
        </w:rPr>
        <w:t>Создание предметно-пространственной среды группы является так же важным моментом, в которую входит дизайн группы (соблюдение цветовой гаммы, эстетичность, комфорт, уют), оформление игровых уголков, оснащение их игрушками (антистрессовые, мягкие, игрушки-забавы, игрушки-сюрпризы, технические игрушки, куклы, машинки, каталки, мячи разных размеров, флажки и др.), подбор музыкальных произведений.</w:t>
      </w:r>
      <w:proofErr w:type="gramEnd"/>
    </w:p>
    <w:p w:rsidR="008C078F" w:rsidRPr="008C078F" w:rsidRDefault="008C078F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адаптации эффективно используется пространство ДОУ, дети посещают музыкальный, физкультурный залы, музейную комнату.</w:t>
      </w:r>
    </w:p>
    <w:p w:rsidR="008C078F" w:rsidRPr="008C078F" w:rsidRDefault="008C078F" w:rsidP="008C07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 показала, что взаимодействие старших дошкольников с малышами так же благоприятно влияет на их успешную адаптацию вновь прибывших детей.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>И конечно самое главное, на мой взгляд, любовь педагога к детям должна стать самым важным условием. Окруженный любовью и заботой со стороны взрослых малыш, легче перенесет адаптацию.</w:t>
      </w:r>
    </w:p>
    <w:p w:rsidR="008C078F" w:rsidRPr="008C078F" w:rsidRDefault="008C078F" w:rsidP="008C07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C078F">
        <w:rPr>
          <w:color w:val="000000"/>
          <w:sz w:val="28"/>
          <w:szCs w:val="28"/>
        </w:rPr>
        <w:t>Уважаемые родители! Чаще играйте со своими детьми, любите, берегите их!</w:t>
      </w:r>
    </w:p>
    <w:p w:rsidR="008C078F" w:rsidRPr="008C078F" w:rsidRDefault="008C078F" w:rsidP="008C07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078F" w:rsidRPr="008C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8F"/>
    <w:rsid w:val="000718E9"/>
    <w:rsid w:val="008C078F"/>
    <w:rsid w:val="00F060E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078F"/>
    <w:rPr>
      <w:i/>
      <w:iCs/>
    </w:rPr>
  </w:style>
  <w:style w:type="paragraph" w:styleId="a5">
    <w:name w:val="No Spacing"/>
    <w:uiPriority w:val="1"/>
    <w:qFormat/>
    <w:rsid w:val="00FE46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078F"/>
    <w:rPr>
      <w:i/>
      <w:iCs/>
    </w:rPr>
  </w:style>
  <w:style w:type="paragraph" w:styleId="a5">
    <w:name w:val="No Spacing"/>
    <w:uiPriority w:val="1"/>
    <w:qFormat/>
    <w:rsid w:val="00FE4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714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40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2018-01-23T13:17:00Z</dcterms:created>
  <dcterms:modified xsi:type="dcterms:W3CDTF">2018-01-23T13:33:00Z</dcterms:modified>
</cp:coreProperties>
</file>