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9A" w:rsidRPr="003B7D9A" w:rsidRDefault="003B7D9A" w:rsidP="003B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9A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  <w:r w:rsidR="002F290D">
        <w:rPr>
          <w:rFonts w:ascii="Times New Roman" w:hAnsi="Times New Roman" w:cs="Times New Roman"/>
          <w:b/>
          <w:sz w:val="28"/>
          <w:szCs w:val="28"/>
        </w:rPr>
        <w:t xml:space="preserve"> в разновозрастной группе</w:t>
      </w:r>
      <w:bookmarkStart w:id="0" w:name="_GoBack"/>
      <w:bookmarkEnd w:id="0"/>
      <w:r w:rsidRPr="003B7D9A">
        <w:rPr>
          <w:rFonts w:ascii="Times New Roman" w:hAnsi="Times New Roman" w:cs="Times New Roman"/>
          <w:b/>
          <w:sz w:val="28"/>
          <w:szCs w:val="28"/>
        </w:rPr>
        <w:t xml:space="preserve"> «Поговорим по телефону»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3B7D9A">
        <w:rPr>
          <w:rFonts w:ascii="Times New Roman" w:hAnsi="Times New Roman" w:cs="Times New Roman"/>
          <w:sz w:val="28"/>
          <w:szCs w:val="28"/>
        </w:rPr>
        <w:t>: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B7D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Поговорим по телефону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3B7D9A">
        <w:rPr>
          <w:rFonts w:ascii="Times New Roman" w:hAnsi="Times New Roman" w:cs="Times New Roman"/>
          <w:sz w:val="28"/>
          <w:szCs w:val="28"/>
        </w:rPr>
        <w:t>: Учить ребят особенностям диалогической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3B7D9A">
        <w:rPr>
          <w:rFonts w:ascii="Times New Roman" w:hAnsi="Times New Roman" w:cs="Times New Roman"/>
          <w:sz w:val="28"/>
          <w:szCs w:val="28"/>
        </w:rPr>
        <w:t>: связано, поочередно, выразительно строить вопросы и ответы; активизировать в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3B7D9A">
        <w:rPr>
          <w:rFonts w:ascii="Times New Roman" w:hAnsi="Times New Roman" w:cs="Times New Roman"/>
          <w:sz w:val="28"/>
          <w:szCs w:val="28"/>
        </w:rPr>
        <w:t> детей разные словесные формы вежливости, закрепить правило речевого поведения во время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телефонного разговора</w:t>
      </w:r>
      <w:r w:rsidRPr="003B7D9A">
        <w:rPr>
          <w:rFonts w:ascii="Times New Roman" w:hAnsi="Times New Roman" w:cs="Times New Roman"/>
          <w:sz w:val="28"/>
          <w:szCs w:val="28"/>
        </w:rPr>
        <w:t>; учить правильно, применять глаголы, исправлять ошибки в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3B7D9A">
        <w:rPr>
          <w:rFonts w:ascii="Times New Roman" w:hAnsi="Times New Roman" w:cs="Times New Roman"/>
          <w:sz w:val="28"/>
          <w:szCs w:val="28"/>
        </w:rPr>
        <w:t>, подбирать в рифму слова, активизировать словарь детей.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3B7D9A">
        <w:rPr>
          <w:rFonts w:ascii="Times New Roman" w:hAnsi="Times New Roman" w:cs="Times New Roman"/>
          <w:sz w:val="28"/>
          <w:szCs w:val="28"/>
        </w:rPr>
        <w:t>: детские сотовые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телефоны к занятию иллюстрации</w:t>
      </w:r>
      <w:r w:rsidRPr="003B7D9A">
        <w:rPr>
          <w:rFonts w:ascii="Times New Roman" w:hAnsi="Times New Roman" w:cs="Times New Roman"/>
          <w:sz w:val="28"/>
          <w:szCs w:val="28"/>
        </w:rPr>
        <w:t>,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«кузовок»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Чтение отрывка произведения К. И. Чуковского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B7D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У меня зазвонил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sz w:val="28"/>
          <w:szCs w:val="28"/>
        </w:rPr>
        <w:t>,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Кто говорит?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Слон.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Откуда?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От верблюда.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Что Вам надо?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Шоколада.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А много ль прислать?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Да пудов эдак 5 или 6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Больше ему не съесть.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Он у меня еще маленький.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Ребята, кто написал это произведение?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lastRenderedPageBreak/>
        <w:t>- Как оно называется?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телефон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Кто догадался, о чем мы будем говорить сегодня?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Кто знает, к какой группе предметов относится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sz w:val="28"/>
          <w:szCs w:val="28"/>
        </w:rPr>
        <w:t>? (Н/р почта является средством связи. С помощью писем,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телеграмм люди общаются</w:t>
      </w:r>
      <w:r w:rsidRPr="003B7D9A">
        <w:rPr>
          <w:rFonts w:ascii="Times New Roman" w:hAnsi="Times New Roman" w:cs="Times New Roman"/>
          <w:sz w:val="28"/>
          <w:szCs w:val="28"/>
        </w:rPr>
        <w:t>).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Как вы думаете,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sz w:val="28"/>
          <w:szCs w:val="28"/>
        </w:rPr>
        <w:t> можно назвать средством связи?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Правильно,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sz w:val="28"/>
          <w:szCs w:val="28"/>
        </w:rPr>
        <w:t> – это тоже средство связи, с его помощью люди могут быстро связаться и обменяться новостями. Н/р не можешь встретиться с другом, позвони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. Соскучился по бабушке, возьми трубку и скажи ей, что ты любишь её.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Для чего в доме еще нужен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sz w:val="28"/>
          <w:szCs w:val="28"/>
        </w:rPr>
        <w:t>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Сегодня мы будем учиться говорить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А для чего нам нужно учиться говорить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Чтобы быть интересным собеседником, чтоб с тобой желали общаться, когда тебе захочется.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Существуют правила, которые нужно соблюдать при разговоре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Давайте подумаем, какие это правила.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С чего надо начать разговор?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поздороваться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А потом?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представиться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Зачем?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извиниться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и спросить, не </w:t>
      </w:r>
      <w:r w:rsidRPr="003B7D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заняты ли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Что нужно сделать после разговора?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поблагодарить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и попрощаться)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Как вы думаете, разговор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 должен быть длинным или коротким?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Почему вы так думаете?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А вы ребята умеете вежливо разговаривать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i/>
          <w:iCs/>
          <w:sz w:val="28"/>
          <w:szCs w:val="28"/>
        </w:rPr>
        <w:lastRenderedPageBreak/>
        <w:t>(Воспитатель предлагает обыграть несколько ситуации)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Н/Р 1.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1. Позвоним другу и узнаем, какой сегодня будут показывать мультфильм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телевизору</w:t>
      </w:r>
      <w:r w:rsidRPr="003B7D9A">
        <w:rPr>
          <w:rFonts w:ascii="Times New Roman" w:hAnsi="Times New Roman" w:cs="Times New Roman"/>
          <w:sz w:val="28"/>
          <w:szCs w:val="28"/>
        </w:rPr>
        <w:t>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2. Позвоним маме на работу, к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 подойдёт незнакомый человек. Какие слова извинения нужно сказать, ведь вы отрываете людей от работы?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3. У вас заболела бабушка, вам нужно вызвать скорую помощь.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4. Вы побывали в зоопарке и хотите рассказать друг другу о животном, который вас позабавил.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Н/Р 2. Раздается звонок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(звонит Незнайка)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Незнайка - Алло, это школа?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Алло.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Незнайка – Позовите вашего директора.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Но…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Незнайка – Хочу знать, записывают еще в школу?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Простите, кто это звонит?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Незнайка – А вам то что, Незнайка я!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Вы не туда попали.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Незнайка – А куда я попал?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Мне некогда с вами разговаривать.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(Воспитатель сердито </w:t>
      </w:r>
      <w:proofErr w:type="spell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ложит</w:t>
      </w:r>
      <w:proofErr w:type="spell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трубку)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Ребята, как вы думаете, умеет Незнайка вежливо разговаривать по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3B7D9A">
        <w:rPr>
          <w:rFonts w:ascii="Times New Roman" w:hAnsi="Times New Roman" w:cs="Times New Roman"/>
          <w:sz w:val="28"/>
          <w:szCs w:val="28"/>
        </w:rPr>
        <w:t>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Какие ошибки он допустил при разговоре?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lastRenderedPageBreak/>
        <w:t>Н/Р 3. Сюрпризный момент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(залетает ворона)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Ворона – Здравствуйте, ребята! Я к вам так бежала, скакала, боялась опоздать.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Воспитатель – Извини, ворона, но ты неправильно говоришь.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Ребята,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разве может бежать</w:t>
      </w:r>
      <w:r w:rsidRPr="003B7D9A">
        <w:rPr>
          <w:rFonts w:ascii="Times New Roman" w:hAnsi="Times New Roman" w:cs="Times New Roman"/>
          <w:sz w:val="28"/>
          <w:szCs w:val="28"/>
        </w:rPr>
        <w:t>, скакать? Что она делает?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(Летает)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Подумаешь, ошиблась!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Ворона, нужно правильно говорить, иначе твою речь могут не понять.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Да умею я правильно говорить.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Тогда скажи, что делает мальчик на этой картинке?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Летит.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Ребята, ворона правильно сказала? Как можно сказать про мальчика?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Уровневые задания.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3B7D9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3B7D9A">
        <w:rPr>
          <w:rFonts w:ascii="Times New Roman" w:hAnsi="Times New Roman" w:cs="Times New Roman"/>
          <w:sz w:val="28"/>
          <w:szCs w:val="28"/>
        </w:rPr>
        <w:t>. Идет, шагает, ходит.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B7D9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3B7D9A">
        <w:rPr>
          <w:rFonts w:ascii="Times New Roman" w:hAnsi="Times New Roman" w:cs="Times New Roman"/>
          <w:sz w:val="28"/>
          <w:szCs w:val="28"/>
        </w:rPr>
        <w:t>. Вышагивает, спешит, бредет.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B7D9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3B7D9A">
        <w:rPr>
          <w:rFonts w:ascii="Times New Roman" w:hAnsi="Times New Roman" w:cs="Times New Roman"/>
          <w:sz w:val="28"/>
          <w:szCs w:val="28"/>
        </w:rPr>
        <w:t>. Хлопнуть в ладоши на словах, которые подойдут к слову мальчик идет - пойдет, шагает - перемещается, ходит-движется-передвигается.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Ворона, а почему ты спешила к нам?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Я сочинила стихотворение, спешила вам рассказать. Вот послушайте.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Взяла бумагу и перо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Нарисовала я утюг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Порчу листок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Швырну в ведро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lastRenderedPageBreak/>
        <w:t>А в ведре раздалось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Как бы там зашипело, застучало, зашелестело.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Хорошее стихотворение?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Нет, мне не понравилось.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Почему?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Начала ты вроде бы складно, а в конце совсем не складно. И вообще не понятно о чем твое стихотворение. То бумага, то утюг, то ведро.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Ворона, ты умеешь играть в игру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«Кузовок»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Нет.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Хочешь, ребята тебя научат?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Игра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«Кузовок»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 xml:space="preserve">1. Возьмем слова мы все на </w:t>
      </w:r>
      <w:proofErr w:type="spellStart"/>
      <w:r w:rsidRPr="003B7D9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3B7D9A">
        <w:rPr>
          <w:rFonts w:ascii="Times New Roman" w:hAnsi="Times New Roman" w:cs="Times New Roman"/>
          <w:sz w:val="28"/>
          <w:szCs w:val="28"/>
        </w:rPr>
        <w:t xml:space="preserve"> и положим в кузовок.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2. Подбери слова дружок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В наш веселый кузовок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Подбирай слова на ка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Не наполнится люка.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B7D9A">
        <w:rPr>
          <w:rFonts w:ascii="Times New Roman" w:hAnsi="Times New Roman" w:cs="Times New Roman"/>
          <w:sz w:val="28"/>
          <w:szCs w:val="28"/>
        </w:rPr>
        <w:t>: - Ворона хочешь, ребята сочинят тебе стихотворение?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(Стихотворение Воспитатель начинает ребята подбирают слова в рифму для концовки)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Я достану слово гвоздь,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А вы ребята -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(гость, трость)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Я достану слово грусть,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А вы мне фразу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(ну и пусть)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lastRenderedPageBreak/>
        <w:t>А я достану слово слон,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А вы мне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(звон, </w:t>
      </w:r>
      <w:r w:rsidRPr="003B7D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телефон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Тогда достану слово кочка,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А вы ответьте мне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 xml:space="preserve">(бочка, </w:t>
      </w:r>
      <w:proofErr w:type="spellStart"/>
      <w:r w:rsidRPr="003B7D9A">
        <w:rPr>
          <w:rFonts w:ascii="Times New Roman" w:hAnsi="Times New Roman" w:cs="Times New Roman"/>
          <w:i/>
          <w:iCs/>
          <w:sz w:val="28"/>
          <w:szCs w:val="28"/>
        </w:rPr>
        <w:t>квочка</w:t>
      </w:r>
      <w:proofErr w:type="spellEnd"/>
      <w:r w:rsidRPr="003B7D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И на прощанье слово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(точка)</w:t>
      </w:r>
      <w:r w:rsidRPr="003B7D9A">
        <w:rPr>
          <w:rFonts w:ascii="Times New Roman" w:hAnsi="Times New Roman" w:cs="Times New Roman"/>
          <w:sz w:val="28"/>
          <w:szCs w:val="28"/>
        </w:rPr>
        <w:t>.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3B7D9A">
        <w:rPr>
          <w:rFonts w:ascii="Times New Roman" w:hAnsi="Times New Roman" w:cs="Times New Roman"/>
          <w:sz w:val="28"/>
          <w:szCs w:val="28"/>
        </w:rPr>
        <w:t>: - Ой, ребята как хорошо вы сочиняете стихи, какая интересная игра </w:t>
      </w:r>
      <w:r w:rsidRPr="003B7D9A">
        <w:rPr>
          <w:rFonts w:ascii="Times New Roman" w:hAnsi="Times New Roman" w:cs="Times New Roman"/>
          <w:i/>
          <w:iCs/>
          <w:sz w:val="28"/>
          <w:szCs w:val="28"/>
        </w:rPr>
        <w:t>«Кузовок»</w:t>
      </w:r>
      <w:r w:rsidRPr="003B7D9A">
        <w:rPr>
          <w:rFonts w:ascii="Times New Roman" w:hAnsi="Times New Roman" w:cs="Times New Roman"/>
          <w:sz w:val="28"/>
          <w:szCs w:val="28"/>
        </w:rPr>
        <w:t>. Полечу, научу играть лесных зверей. До свидания, ребята!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Итоги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3B7D9A">
        <w:rPr>
          <w:rFonts w:ascii="Times New Roman" w:hAnsi="Times New Roman" w:cs="Times New Roman"/>
          <w:sz w:val="28"/>
          <w:szCs w:val="28"/>
        </w:rPr>
        <w:t>: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Ребята, чему мы научились на </w:t>
      </w:r>
      <w:r w:rsidRPr="003B7D9A">
        <w:rPr>
          <w:rFonts w:ascii="Times New Roman" w:hAnsi="Times New Roman" w:cs="Times New Roman"/>
          <w:b/>
          <w:bCs/>
          <w:sz w:val="28"/>
          <w:szCs w:val="28"/>
        </w:rPr>
        <w:t>занятии</w:t>
      </w:r>
      <w:r w:rsidRPr="003B7D9A">
        <w:rPr>
          <w:rFonts w:ascii="Times New Roman" w:hAnsi="Times New Roman" w:cs="Times New Roman"/>
          <w:sz w:val="28"/>
          <w:szCs w:val="28"/>
        </w:rPr>
        <w:t>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sz w:val="28"/>
          <w:szCs w:val="28"/>
        </w:rPr>
        <w:t>- Чему бы вы еще хотели научиться?</w:t>
      </w:r>
    </w:p>
    <w:p w:rsidR="003B7D9A" w:rsidRPr="003B7D9A" w:rsidRDefault="003B7D9A" w:rsidP="003B7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9A">
        <w:rPr>
          <w:rFonts w:ascii="Times New Roman" w:hAnsi="Times New Roman" w:cs="Times New Roman"/>
          <w:i/>
          <w:iCs/>
          <w:sz w:val="28"/>
          <w:szCs w:val="28"/>
        </w:rPr>
        <w:t>(Воспитатель поощряет хорошие ответы детей)</w:t>
      </w:r>
    </w:p>
    <w:p w:rsidR="00D73B4F" w:rsidRDefault="002F290D"/>
    <w:sectPr w:rsidR="00D7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A"/>
    <w:rsid w:val="002F290D"/>
    <w:rsid w:val="003B7D9A"/>
    <w:rsid w:val="00956E0D"/>
    <w:rsid w:val="009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67FD8-86E8-4701-A726-5C8CE26D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2017-11-04T10:02:00Z</cp:lastPrinted>
  <dcterms:created xsi:type="dcterms:W3CDTF">2017-11-04T10:01:00Z</dcterms:created>
  <dcterms:modified xsi:type="dcterms:W3CDTF">2017-11-13T09:03:00Z</dcterms:modified>
</cp:coreProperties>
</file>