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40" w:rsidRPr="000962AE" w:rsidRDefault="00FB5BCE" w:rsidP="00883640">
      <w:pPr>
        <w:tabs>
          <w:tab w:val="left" w:pos="1200"/>
        </w:tabs>
        <w:rPr>
          <w:b/>
          <w:bCs/>
          <w:sz w:val="28"/>
          <w:szCs w:val="28"/>
        </w:rPr>
      </w:pPr>
      <w:r w:rsidRPr="000962AE">
        <w:rPr>
          <w:b/>
          <w:bCs/>
          <w:sz w:val="28"/>
          <w:szCs w:val="28"/>
        </w:rPr>
        <w:t xml:space="preserve">Статья </w:t>
      </w:r>
      <w:r w:rsidR="00883640" w:rsidRPr="000962AE">
        <w:rPr>
          <w:b/>
          <w:bCs/>
          <w:sz w:val="28"/>
          <w:szCs w:val="28"/>
        </w:rPr>
        <w:t>«</w:t>
      </w:r>
      <w:bookmarkStart w:id="0" w:name="_GoBack"/>
      <w:r w:rsidR="00883640" w:rsidRPr="000962AE">
        <w:rPr>
          <w:b/>
          <w:bCs/>
          <w:sz w:val="28"/>
          <w:szCs w:val="28"/>
        </w:rPr>
        <w:t>Сказка как средство -</w:t>
      </w:r>
      <w:r w:rsidR="00EA19DB" w:rsidRPr="000962AE">
        <w:rPr>
          <w:b/>
          <w:bCs/>
          <w:sz w:val="28"/>
          <w:szCs w:val="28"/>
        </w:rPr>
        <w:t xml:space="preserve"> </w:t>
      </w:r>
      <w:r w:rsidR="00883640" w:rsidRPr="000962AE">
        <w:rPr>
          <w:b/>
          <w:bCs/>
          <w:sz w:val="28"/>
          <w:szCs w:val="28"/>
        </w:rPr>
        <w:t>нравственного воспитания дошкольников».</w:t>
      </w:r>
    </w:p>
    <w:bookmarkEnd w:id="0"/>
    <w:p w:rsidR="00883640" w:rsidRPr="000962AE" w:rsidRDefault="00883640" w:rsidP="00883640">
      <w:pPr>
        <w:tabs>
          <w:tab w:val="left" w:pos="1200"/>
        </w:tabs>
        <w:rPr>
          <w:sz w:val="28"/>
          <w:szCs w:val="28"/>
        </w:rPr>
      </w:pPr>
      <w:r w:rsidRPr="000962AE">
        <w:rPr>
          <w:sz w:val="28"/>
          <w:szCs w:val="28"/>
        </w:rPr>
        <w:t>Не бойся сказок, бойся лжи.</w:t>
      </w:r>
      <w:r w:rsidRPr="000962AE">
        <w:rPr>
          <w:sz w:val="28"/>
          <w:szCs w:val="28"/>
        </w:rPr>
        <w:br/>
        <w:t>Сказка? Сказка не обманет.</w:t>
      </w:r>
      <w:r w:rsidRPr="000962AE">
        <w:rPr>
          <w:sz w:val="28"/>
          <w:szCs w:val="28"/>
        </w:rPr>
        <w:br/>
        <w:t>Ребёнку сказку расскажи –</w:t>
      </w:r>
      <w:r w:rsidRPr="000962AE">
        <w:rPr>
          <w:sz w:val="28"/>
          <w:szCs w:val="28"/>
        </w:rPr>
        <w:br/>
        <w:t>На свете правды больше станет.</w:t>
      </w:r>
    </w:p>
    <w:p w:rsidR="00883640" w:rsidRPr="000962AE" w:rsidRDefault="00883640" w:rsidP="00883640">
      <w:pPr>
        <w:tabs>
          <w:tab w:val="left" w:pos="1200"/>
        </w:tabs>
        <w:rPr>
          <w:sz w:val="28"/>
          <w:szCs w:val="28"/>
        </w:rPr>
      </w:pPr>
      <w:r w:rsidRPr="000962AE">
        <w:rPr>
          <w:sz w:val="28"/>
          <w:szCs w:val="28"/>
        </w:rPr>
        <w:t>Валентин Берестов</w:t>
      </w:r>
    </w:p>
    <w:p w:rsidR="00883640" w:rsidRPr="000962AE" w:rsidRDefault="00883640" w:rsidP="00883640">
      <w:pPr>
        <w:tabs>
          <w:tab w:val="left" w:pos="1200"/>
        </w:tabs>
        <w:rPr>
          <w:sz w:val="28"/>
          <w:szCs w:val="28"/>
        </w:rPr>
      </w:pPr>
      <w:r w:rsidRPr="000962AE">
        <w:rPr>
          <w:sz w:val="28"/>
          <w:szCs w:val="28"/>
        </w:rPr>
        <w:t xml:space="preserve">Сказка входит в жизнь ребенка с самого раннего возраста, сопровождает на протяжении всего дошкольного детства и остается с ним на всю жизнь. Со сказки начинается его знакомство с миром литературы, с миром человеческих взаимоотношений и </w:t>
      </w:r>
      <w:proofErr w:type="gramStart"/>
      <w:r w:rsidRPr="000962AE">
        <w:rPr>
          <w:sz w:val="28"/>
          <w:szCs w:val="28"/>
        </w:rPr>
        <w:t>со всем</w:t>
      </w:r>
      <w:proofErr w:type="gramEnd"/>
      <w:r w:rsidRPr="000962AE">
        <w:rPr>
          <w:sz w:val="28"/>
          <w:szCs w:val="28"/>
        </w:rPr>
        <w:t xml:space="preserve"> окружающим миром в целом.</w:t>
      </w:r>
    </w:p>
    <w:p w:rsidR="00883640" w:rsidRPr="000962AE" w:rsidRDefault="00883640" w:rsidP="00883640">
      <w:pPr>
        <w:tabs>
          <w:tab w:val="left" w:pos="1200"/>
        </w:tabs>
        <w:rPr>
          <w:sz w:val="28"/>
          <w:szCs w:val="28"/>
        </w:rPr>
      </w:pPr>
      <w:r w:rsidRPr="000962AE">
        <w:rPr>
          <w:sz w:val="28"/>
          <w:szCs w:val="28"/>
        </w:rPr>
        <w:t>Сказка является одним из самы</w:t>
      </w:r>
      <w:r w:rsidR="00EA19DB" w:rsidRPr="000962AE">
        <w:rPr>
          <w:sz w:val="28"/>
          <w:szCs w:val="28"/>
        </w:rPr>
        <w:t>х доступных сре</w:t>
      </w:r>
      <w:proofErr w:type="gramStart"/>
      <w:r w:rsidR="00EA19DB" w:rsidRPr="000962AE">
        <w:rPr>
          <w:sz w:val="28"/>
          <w:szCs w:val="28"/>
        </w:rPr>
        <w:t>дств дл</w:t>
      </w:r>
      <w:proofErr w:type="gramEnd"/>
      <w:r w:rsidR="00EA19DB" w:rsidRPr="000962AE">
        <w:rPr>
          <w:sz w:val="28"/>
          <w:szCs w:val="28"/>
        </w:rPr>
        <w:t xml:space="preserve">я </w:t>
      </w:r>
      <w:r w:rsidRPr="000962AE">
        <w:rPr>
          <w:sz w:val="28"/>
          <w:szCs w:val="28"/>
        </w:rPr>
        <w:t>нравственного развития ребенка, которое во все времена использовали и педагоги, и родители.</w:t>
      </w:r>
    </w:p>
    <w:p w:rsidR="00883640" w:rsidRPr="000962AE" w:rsidRDefault="00883640" w:rsidP="00883640">
      <w:pPr>
        <w:tabs>
          <w:tab w:val="left" w:pos="1200"/>
        </w:tabs>
        <w:rPr>
          <w:sz w:val="28"/>
          <w:szCs w:val="28"/>
        </w:rPr>
      </w:pPr>
      <w:r w:rsidRPr="000962AE">
        <w:rPr>
          <w:sz w:val="28"/>
          <w:szCs w:val="28"/>
        </w:rPr>
        <w:t>По своей сущности она вполне отвечает природе маленького ребенка, близка его мышлению, представлению. Сказки помогают детям разобраться, что хорошо, а что плохо, отличить добро и зло. Из сказки дети получают информацию о моральных устоях и культурных ценностях общества.</w:t>
      </w:r>
    </w:p>
    <w:p w:rsidR="00883640" w:rsidRPr="000962AE" w:rsidRDefault="00883640" w:rsidP="00883640">
      <w:pPr>
        <w:tabs>
          <w:tab w:val="left" w:pos="1200"/>
        </w:tabs>
        <w:rPr>
          <w:sz w:val="28"/>
          <w:szCs w:val="28"/>
        </w:rPr>
      </w:pPr>
      <w:r w:rsidRPr="000962AE">
        <w:rPr>
          <w:sz w:val="28"/>
          <w:szCs w:val="28"/>
        </w:rPr>
        <w:t>У каждой группы сказок есть своя возрастная аудитория.  В младшем возрасте детям нравятся простые русские народные сказки с незамысловатыми сюжетами.</w:t>
      </w:r>
    </w:p>
    <w:p w:rsidR="00883640" w:rsidRPr="000962AE" w:rsidRDefault="00883640" w:rsidP="00883640">
      <w:pPr>
        <w:tabs>
          <w:tab w:val="left" w:pos="1200"/>
        </w:tabs>
        <w:rPr>
          <w:sz w:val="28"/>
          <w:szCs w:val="28"/>
        </w:rPr>
      </w:pPr>
      <w:r w:rsidRPr="000962AE">
        <w:rPr>
          <w:sz w:val="28"/>
          <w:szCs w:val="28"/>
        </w:rPr>
        <w:t>Детям 5 лет наиболее понятны и близки сказки о животных и сказки о взаимодействии людей и животных. В этом возрасте дети часто представляют себя в виде  животных, легко перевоплощаются в них, копируя их манеру поведения.</w:t>
      </w:r>
    </w:p>
    <w:p w:rsidR="00883640" w:rsidRPr="000962AE" w:rsidRDefault="00883640" w:rsidP="00883640">
      <w:pPr>
        <w:tabs>
          <w:tab w:val="left" w:pos="1200"/>
        </w:tabs>
        <w:rPr>
          <w:sz w:val="28"/>
          <w:szCs w:val="28"/>
        </w:rPr>
      </w:pPr>
      <w:proofErr w:type="gramStart"/>
      <w:r w:rsidRPr="000962AE">
        <w:rPr>
          <w:sz w:val="28"/>
          <w:szCs w:val="28"/>
        </w:rPr>
        <w:t>Начиная с 6 лет, ребенок «примеряет на себя» роли человеческих персонажей: идеалом для девочек становится красна девица (умница, рукодельница), а для мальчиков – добрый молодец (смелый, сильный, честный, добрый, трудолюбивый, любящий Родину).. Чем старше становится ребенок, тем с большим удовольствием он читает истории и сказки о людях, потому что в этих историях содержится рассказ о том, как человек познает мир.</w:t>
      </w:r>
      <w:proofErr w:type="gramEnd"/>
    </w:p>
    <w:p w:rsidR="00883640" w:rsidRPr="000962AE" w:rsidRDefault="00883640" w:rsidP="00883640">
      <w:pPr>
        <w:tabs>
          <w:tab w:val="left" w:pos="1200"/>
        </w:tabs>
        <w:rPr>
          <w:sz w:val="28"/>
          <w:szCs w:val="28"/>
        </w:rPr>
      </w:pPr>
      <w:r w:rsidRPr="000962AE">
        <w:rPr>
          <w:sz w:val="28"/>
          <w:szCs w:val="28"/>
        </w:rPr>
        <w:t>В  своей работе я использую следующие формы работы  со сказкой:</w:t>
      </w:r>
    </w:p>
    <w:p w:rsidR="00883640" w:rsidRPr="000962AE" w:rsidRDefault="00883640" w:rsidP="00883640">
      <w:pPr>
        <w:tabs>
          <w:tab w:val="left" w:pos="1200"/>
        </w:tabs>
        <w:rPr>
          <w:sz w:val="28"/>
          <w:szCs w:val="28"/>
        </w:rPr>
      </w:pPr>
      <w:r w:rsidRPr="000962AE">
        <w:rPr>
          <w:sz w:val="28"/>
          <w:szCs w:val="28"/>
        </w:rPr>
        <w:lastRenderedPageBreak/>
        <w:t>Чтение;</w:t>
      </w:r>
    </w:p>
    <w:p w:rsidR="00883640" w:rsidRPr="000962AE" w:rsidRDefault="00883640" w:rsidP="00883640">
      <w:pPr>
        <w:tabs>
          <w:tab w:val="left" w:pos="1200"/>
        </w:tabs>
        <w:rPr>
          <w:sz w:val="28"/>
          <w:szCs w:val="28"/>
        </w:rPr>
      </w:pPr>
      <w:r w:rsidRPr="000962AE">
        <w:rPr>
          <w:sz w:val="28"/>
          <w:szCs w:val="28"/>
        </w:rPr>
        <w:t>Слушание;</w:t>
      </w:r>
    </w:p>
    <w:p w:rsidR="00883640" w:rsidRPr="000962AE" w:rsidRDefault="00883640" w:rsidP="00883640">
      <w:pPr>
        <w:tabs>
          <w:tab w:val="left" w:pos="1200"/>
        </w:tabs>
        <w:rPr>
          <w:sz w:val="28"/>
          <w:szCs w:val="28"/>
        </w:rPr>
      </w:pPr>
      <w:r w:rsidRPr="000962AE">
        <w:rPr>
          <w:sz w:val="28"/>
          <w:szCs w:val="28"/>
        </w:rPr>
        <w:t>Беседа;</w:t>
      </w:r>
    </w:p>
    <w:p w:rsidR="00883640" w:rsidRPr="000962AE" w:rsidRDefault="00883640" w:rsidP="00883640">
      <w:pPr>
        <w:tabs>
          <w:tab w:val="left" w:pos="1200"/>
        </w:tabs>
        <w:rPr>
          <w:sz w:val="28"/>
          <w:szCs w:val="28"/>
        </w:rPr>
      </w:pPr>
      <w:r w:rsidRPr="000962AE">
        <w:rPr>
          <w:sz w:val="28"/>
          <w:szCs w:val="28"/>
        </w:rPr>
        <w:t>Инсценировка;</w:t>
      </w:r>
    </w:p>
    <w:p w:rsidR="00883640" w:rsidRPr="000962AE" w:rsidRDefault="00883640" w:rsidP="00883640">
      <w:pPr>
        <w:tabs>
          <w:tab w:val="left" w:pos="1200"/>
        </w:tabs>
        <w:rPr>
          <w:sz w:val="28"/>
          <w:szCs w:val="28"/>
        </w:rPr>
      </w:pPr>
      <w:r w:rsidRPr="000962AE">
        <w:rPr>
          <w:sz w:val="28"/>
          <w:szCs w:val="28"/>
        </w:rPr>
        <w:t>Сочинение новых сказок;</w:t>
      </w:r>
    </w:p>
    <w:p w:rsidR="00883640" w:rsidRPr="000962AE" w:rsidRDefault="00883640" w:rsidP="00883640">
      <w:pPr>
        <w:tabs>
          <w:tab w:val="left" w:pos="1200"/>
        </w:tabs>
        <w:rPr>
          <w:sz w:val="28"/>
          <w:szCs w:val="28"/>
        </w:rPr>
      </w:pPr>
      <w:r w:rsidRPr="000962AE">
        <w:rPr>
          <w:sz w:val="28"/>
          <w:szCs w:val="28"/>
        </w:rPr>
        <w:t>Иллюстрирование;</w:t>
      </w:r>
    </w:p>
    <w:p w:rsidR="00883640" w:rsidRPr="000962AE" w:rsidRDefault="00EA19DB" w:rsidP="00883640">
      <w:pPr>
        <w:tabs>
          <w:tab w:val="left" w:pos="1200"/>
        </w:tabs>
        <w:rPr>
          <w:sz w:val="28"/>
          <w:szCs w:val="28"/>
        </w:rPr>
      </w:pPr>
      <w:r w:rsidRPr="000962AE">
        <w:rPr>
          <w:sz w:val="28"/>
          <w:szCs w:val="28"/>
        </w:rPr>
        <w:t xml:space="preserve"> </w:t>
      </w:r>
      <w:r w:rsidR="00883640" w:rsidRPr="000962AE">
        <w:rPr>
          <w:sz w:val="28"/>
          <w:szCs w:val="28"/>
        </w:rPr>
        <w:t>Изготовление атрибутов к инсценировкам;</w:t>
      </w:r>
    </w:p>
    <w:p w:rsidR="00883640" w:rsidRPr="000962AE" w:rsidRDefault="00883640" w:rsidP="00883640">
      <w:pPr>
        <w:tabs>
          <w:tab w:val="left" w:pos="1200"/>
        </w:tabs>
        <w:rPr>
          <w:sz w:val="28"/>
          <w:szCs w:val="28"/>
        </w:rPr>
      </w:pPr>
      <w:r w:rsidRPr="000962AE">
        <w:rPr>
          <w:sz w:val="28"/>
          <w:szCs w:val="28"/>
        </w:rPr>
        <w:t>Еще одна из форм работы со сказкой — дидактические игры. Они не только способствуют  развитию речи детей, обогащению словаря, но и учат слушать товарища, работать в команде, умения уступать, помогать друг другу и с благодарностью принимать помощь. В своей работе я использую игры: «Будьте внимательны и найдите ошибки», «Кто лишний»,  «Из какой сказки фраза?», «Какие сказки перепутались?» (сгруппировать героев по сказкам), «Что сначала, что потом?» или «Собери сказку по порядку и наоборот», «Какая сказка спряталась?», «Назови сказку по предмету»</w:t>
      </w:r>
      <w:proofErr w:type="gramStart"/>
      <w:r w:rsidRPr="000962AE">
        <w:rPr>
          <w:sz w:val="28"/>
          <w:szCs w:val="28"/>
        </w:rPr>
        <w:t xml:space="preserve"> ,</w:t>
      </w:r>
      <w:proofErr w:type="gramEnd"/>
      <w:r w:rsidRPr="000962AE">
        <w:rPr>
          <w:sz w:val="28"/>
          <w:szCs w:val="28"/>
        </w:rPr>
        <w:t xml:space="preserve"> «Угадай, кто идет» (развиваем слух: дети слушают музыкальные отрывки «кто как идет», запоминают, затем слушают еще раз и называют героев),«Угадайте по губам, какого героя сказки я назову» и другие.</w:t>
      </w:r>
    </w:p>
    <w:p w:rsidR="00883640" w:rsidRPr="000962AE" w:rsidRDefault="00883640" w:rsidP="00883640">
      <w:pPr>
        <w:tabs>
          <w:tab w:val="left" w:pos="1200"/>
        </w:tabs>
        <w:rPr>
          <w:sz w:val="28"/>
          <w:szCs w:val="28"/>
        </w:rPr>
      </w:pPr>
      <w:r w:rsidRPr="000962AE">
        <w:rPr>
          <w:sz w:val="28"/>
          <w:szCs w:val="28"/>
        </w:rPr>
        <w:t>Я вижу свою задачу как педагога и в том, чтобы помочь ребенку найти правильные ориентиры в нашем сложном мире, в эпоху слома культур.</w:t>
      </w:r>
    </w:p>
    <w:p w:rsidR="00883640" w:rsidRPr="000962AE" w:rsidRDefault="00883640" w:rsidP="00883640">
      <w:pPr>
        <w:tabs>
          <w:tab w:val="left" w:pos="1200"/>
        </w:tabs>
        <w:rPr>
          <w:sz w:val="28"/>
          <w:szCs w:val="28"/>
        </w:rPr>
      </w:pPr>
      <w:r w:rsidRPr="000962AE">
        <w:rPr>
          <w:sz w:val="28"/>
          <w:szCs w:val="28"/>
        </w:rPr>
        <w:t>Сказка поднимает вопросы не только о добре и зле, но и о предназначении человека и его жизненном пути. Благодаря сказке ребенок познает мир не только умом, но и сердцем.</w:t>
      </w:r>
    </w:p>
    <w:p w:rsidR="00883640" w:rsidRPr="000962AE" w:rsidRDefault="00883640" w:rsidP="00883640">
      <w:pPr>
        <w:tabs>
          <w:tab w:val="left" w:pos="1200"/>
        </w:tabs>
        <w:rPr>
          <w:sz w:val="28"/>
          <w:szCs w:val="28"/>
        </w:rPr>
      </w:pPr>
      <w:r w:rsidRPr="000962AE">
        <w:rPr>
          <w:sz w:val="28"/>
          <w:szCs w:val="28"/>
        </w:rPr>
        <w:t> </w:t>
      </w:r>
    </w:p>
    <w:p w:rsidR="000A6538" w:rsidRDefault="00403E39">
      <w:r w:rsidRPr="000962AE">
        <w:rPr>
          <w:sz w:val="28"/>
          <w:szCs w:val="28"/>
        </w:rPr>
        <w:t xml:space="preserve">                                            Воспитатель  МКДОУ «им.1Мая»  Стадухина.</w:t>
      </w:r>
      <w:r>
        <w:t>Н.Н</w:t>
      </w:r>
      <w:r w:rsidR="004676D6">
        <w:t>.</w:t>
      </w:r>
    </w:p>
    <w:sectPr w:rsidR="000A6538" w:rsidSect="00F91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83640"/>
    <w:rsid w:val="000962AE"/>
    <w:rsid w:val="000A6538"/>
    <w:rsid w:val="00403E39"/>
    <w:rsid w:val="004676D6"/>
    <w:rsid w:val="00883640"/>
    <w:rsid w:val="00EA19DB"/>
    <w:rsid w:val="00F91F7A"/>
    <w:rsid w:val="00FB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6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6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Екатерина</cp:lastModifiedBy>
  <cp:revision>8</cp:revision>
  <dcterms:created xsi:type="dcterms:W3CDTF">2015-08-30T12:12:00Z</dcterms:created>
  <dcterms:modified xsi:type="dcterms:W3CDTF">2015-11-03T15:40:00Z</dcterms:modified>
</cp:coreProperties>
</file>