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40" w:rsidRPr="000962AE" w:rsidRDefault="00FB5BCE" w:rsidP="00883640">
      <w:pPr>
        <w:tabs>
          <w:tab w:val="left" w:pos="1200"/>
        </w:tabs>
        <w:rPr>
          <w:b/>
          <w:bCs/>
          <w:sz w:val="28"/>
          <w:szCs w:val="28"/>
        </w:rPr>
      </w:pPr>
      <w:r w:rsidRPr="000962AE">
        <w:rPr>
          <w:b/>
          <w:bCs/>
          <w:sz w:val="28"/>
          <w:szCs w:val="28"/>
        </w:rPr>
        <w:t xml:space="preserve">Статья </w:t>
      </w:r>
      <w:r w:rsidR="00883640" w:rsidRPr="000962AE">
        <w:rPr>
          <w:b/>
          <w:bCs/>
          <w:sz w:val="28"/>
          <w:szCs w:val="28"/>
        </w:rPr>
        <w:t>«</w:t>
      </w:r>
      <w:bookmarkStart w:id="0" w:name="_GoBack"/>
      <w:r w:rsidR="00883640" w:rsidRPr="000962AE">
        <w:rPr>
          <w:b/>
          <w:bCs/>
          <w:sz w:val="28"/>
          <w:szCs w:val="28"/>
        </w:rPr>
        <w:t>Сказка как средство -</w:t>
      </w:r>
      <w:r w:rsidR="00EA19DB" w:rsidRPr="000962AE">
        <w:rPr>
          <w:b/>
          <w:bCs/>
          <w:sz w:val="28"/>
          <w:szCs w:val="28"/>
        </w:rPr>
        <w:t xml:space="preserve"> </w:t>
      </w:r>
      <w:r w:rsidR="00883640" w:rsidRPr="000962AE">
        <w:rPr>
          <w:b/>
          <w:bCs/>
          <w:sz w:val="28"/>
          <w:szCs w:val="28"/>
        </w:rPr>
        <w:t>нравственного воспитания дошкольников».</w:t>
      </w:r>
    </w:p>
    <w:bookmarkEnd w:id="0"/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Не бойся сказок, бойся лжи.</w:t>
      </w:r>
      <w:r w:rsidRPr="000962AE">
        <w:rPr>
          <w:sz w:val="28"/>
          <w:szCs w:val="28"/>
        </w:rPr>
        <w:br/>
        <w:t>Сказка? Сказка не обманет.</w:t>
      </w:r>
      <w:r w:rsidRPr="000962AE">
        <w:rPr>
          <w:sz w:val="28"/>
          <w:szCs w:val="28"/>
        </w:rPr>
        <w:br/>
        <w:t>Ребёнку сказку расскажи –</w:t>
      </w:r>
      <w:r w:rsidRPr="000962AE">
        <w:rPr>
          <w:sz w:val="28"/>
          <w:szCs w:val="28"/>
        </w:rPr>
        <w:br/>
        <w:t>На свете правды больше станет.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Валентин Берестов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 xml:space="preserve"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</w:t>
      </w:r>
      <w:proofErr w:type="gramStart"/>
      <w:r w:rsidRPr="000962AE">
        <w:rPr>
          <w:sz w:val="28"/>
          <w:szCs w:val="28"/>
        </w:rPr>
        <w:t>со всем</w:t>
      </w:r>
      <w:proofErr w:type="gramEnd"/>
      <w:r w:rsidRPr="000962AE">
        <w:rPr>
          <w:sz w:val="28"/>
          <w:szCs w:val="28"/>
        </w:rPr>
        <w:t xml:space="preserve"> окружающим миром в целом.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Сказка является одним из самы</w:t>
      </w:r>
      <w:r w:rsidR="00EA19DB" w:rsidRPr="000962AE">
        <w:rPr>
          <w:sz w:val="28"/>
          <w:szCs w:val="28"/>
        </w:rPr>
        <w:t>х доступных сре</w:t>
      </w:r>
      <w:proofErr w:type="gramStart"/>
      <w:r w:rsidR="00EA19DB" w:rsidRPr="000962AE">
        <w:rPr>
          <w:sz w:val="28"/>
          <w:szCs w:val="28"/>
        </w:rPr>
        <w:t>дств дл</w:t>
      </w:r>
      <w:proofErr w:type="gramEnd"/>
      <w:r w:rsidR="00EA19DB" w:rsidRPr="000962AE">
        <w:rPr>
          <w:sz w:val="28"/>
          <w:szCs w:val="28"/>
        </w:rPr>
        <w:t xml:space="preserve">я </w:t>
      </w:r>
      <w:r w:rsidRPr="000962AE">
        <w:rPr>
          <w:sz w:val="28"/>
          <w:szCs w:val="28"/>
        </w:rPr>
        <w:t>нравственного развития ребенка, которое во все времена использовали и педагоги, и родители.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По своей сущности она вполне отвечает природе маленького ребенка, близка его мышлению, представлению. Сказки помогают детям разобраться, что хорошо, а что плохо, отличить добро и зло. Из сказки дети получают информацию о моральных устоях и культурных ценностях общества.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У каждой группы сказок есть своя возрастная аудитория.  В младшем возрасте детям нравятся простые русские народные сказки с незамысловатыми сюжетами.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Детям 5 лет наиболее понятны и близки сказки о животных и сказки о взаимодействии людей и животных. В этом возрасте дети часто представляют себя в виде  животных, легко перевоплощаются в них, копируя их манеру поведения.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proofErr w:type="gramStart"/>
      <w:r w:rsidRPr="000962AE">
        <w:rPr>
          <w:sz w:val="28"/>
          <w:szCs w:val="28"/>
        </w:rPr>
        <w:t>Начиная с 6 лет, ребенок «примеряет на себя» роли человеческих персонажей: идеалом для девочек становится красна девица (умница, рукодельница), а для мальчиков – добрый молодец (смелый, сильный, честный, добрый, трудолюбивый, любящий Родину)..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</w:t>
      </w:r>
      <w:proofErr w:type="gramEnd"/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В  своей работе я использую следующие формы работы  со сказкой: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lastRenderedPageBreak/>
        <w:t>Чтение;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Слушание;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Беседа;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Инсценировка;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Сочинение новых сказок;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Иллюстрирование;</w:t>
      </w:r>
    </w:p>
    <w:p w:rsidR="00883640" w:rsidRPr="000962AE" w:rsidRDefault="00EA19DB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 xml:space="preserve"> </w:t>
      </w:r>
      <w:r w:rsidR="00883640" w:rsidRPr="000962AE">
        <w:rPr>
          <w:sz w:val="28"/>
          <w:szCs w:val="28"/>
        </w:rPr>
        <w:t>Изготовление атрибутов к инсценировкам;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Еще одна из форм работы со сказкой — дидактические игры. Они не только способствуют  развитию речи детей, обогащению словаря, но и учат слушать товарища, работать в команде, умения уступать, помогать друг другу и с благодарностью принимать помощь. В своей работе я использую игры: «Будьте внимательны и найдите ошибки», «Кто лишний»,  «Из какой сказки фраза?», «Какие сказки перепутались?» (сгруппировать героев по сказкам), «Что сначала, что потом?» или «Собери сказку по порядку и наоборот», «Какая сказка спряталась?», «Назови сказку по предмету»</w:t>
      </w:r>
      <w:proofErr w:type="gramStart"/>
      <w:r w:rsidRPr="000962AE">
        <w:rPr>
          <w:sz w:val="28"/>
          <w:szCs w:val="28"/>
        </w:rPr>
        <w:t xml:space="preserve"> ,</w:t>
      </w:r>
      <w:proofErr w:type="gramEnd"/>
      <w:r w:rsidRPr="000962AE">
        <w:rPr>
          <w:sz w:val="28"/>
          <w:szCs w:val="28"/>
        </w:rPr>
        <w:t xml:space="preserve"> «Угадай, кто идет» (развиваем слух: дети слушают музыкальные отрывки «кто как идет», запоминают, затем слушают еще раз и называют героев),«Угадайте по губам, какого героя сказки я назову» и другие.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Я вижу свою задачу как педагога и в том, чтобы помочь ребенку найти правильные ориентиры в нашем сложном мире, в эпоху слома культур.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Сказка поднимает вопросы не только о добре и зле, но и о предназначении человека и его жизненном пути. Благодаря сказке ребенок познает мир не только умом, но и сердцем.</w:t>
      </w:r>
    </w:p>
    <w:p w:rsidR="00883640" w:rsidRPr="000962AE" w:rsidRDefault="00883640" w:rsidP="00883640">
      <w:pPr>
        <w:tabs>
          <w:tab w:val="left" w:pos="1200"/>
        </w:tabs>
        <w:rPr>
          <w:sz w:val="28"/>
          <w:szCs w:val="28"/>
        </w:rPr>
      </w:pPr>
      <w:r w:rsidRPr="000962AE">
        <w:rPr>
          <w:sz w:val="28"/>
          <w:szCs w:val="28"/>
        </w:rPr>
        <w:t> </w:t>
      </w:r>
    </w:p>
    <w:p w:rsidR="000A6538" w:rsidRDefault="00403E39">
      <w:r w:rsidRPr="000962AE">
        <w:rPr>
          <w:sz w:val="28"/>
          <w:szCs w:val="28"/>
        </w:rPr>
        <w:t xml:space="preserve">                                            Воспитатель  МКДОУ «им.1Мая»  Стадухина.</w:t>
      </w:r>
      <w:r>
        <w:t>Н.Н</w:t>
      </w:r>
      <w:r w:rsidR="004676D6">
        <w:t>.</w:t>
      </w:r>
    </w:p>
    <w:sectPr w:rsidR="000A6538" w:rsidSect="00F9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83640"/>
    <w:rsid w:val="000962AE"/>
    <w:rsid w:val="000A6538"/>
    <w:rsid w:val="00403E39"/>
    <w:rsid w:val="004676D6"/>
    <w:rsid w:val="00883640"/>
    <w:rsid w:val="00EA19DB"/>
    <w:rsid w:val="00F91F7A"/>
    <w:rsid w:val="00FB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Екатерина</cp:lastModifiedBy>
  <cp:revision>8</cp:revision>
  <dcterms:created xsi:type="dcterms:W3CDTF">2015-08-30T12:12:00Z</dcterms:created>
  <dcterms:modified xsi:type="dcterms:W3CDTF">2015-11-03T15:40:00Z</dcterms:modified>
</cp:coreProperties>
</file>