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03" w:rsidRDefault="00877B03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</w:t>
      </w:r>
      <w:r w:rsidR="008366EE" w:rsidRPr="00492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Экологическое развлечение </w:t>
      </w:r>
    </w:p>
    <w:p w:rsidR="00877B03" w:rsidRDefault="00877B03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</w:t>
      </w:r>
      <w:r w:rsidR="008366EE" w:rsidRPr="00492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«Прогулка в лес» </w:t>
      </w:r>
    </w:p>
    <w:p w:rsidR="008366EE" w:rsidRDefault="008366EE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927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 старшей и подготовительной группе</w:t>
      </w:r>
    </w:p>
    <w:p w:rsidR="00877B03" w:rsidRDefault="00877B03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                            Подготовил воспитатель 1 категории</w:t>
      </w:r>
    </w:p>
    <w:p w:rsidR="00877B03" w:rsidRDefault="00877B03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                             МКДОУ детский сад «им.1Мая»</w:t>
      </w:r>
    </w:p>
    <w:p w:rsidR="00877B03" w:rsidRDefault="00877B03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Козырчикова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Ольга Анатольевна</w:t>
      </w:r>
    </w:p>
    <w:p w:rsidR="00877B03" w:rsidRPr="00877B03" w:rsidRDefault="00877B03" w:rsidP="008366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В игровой форме закреплять знания детей о правилах поведения в природе. Показать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детям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в какие беды попадают дикие звери из-за людей, загрязняющих природу. Учить детей культуре общения с природой. </w:t>
      </w:r>
    </w:p>
    <w:p w:rsidR="008366EE" w:rsidRPr="0049273A" w:rsidRDefault="00877B03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Ход развлечения</w:t>
      </w:r>
      <w:r w:rsidR="008366EE"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Ребята! Сегодня мы отправимся в лес на прогулку.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Дети с воспитателем идут в музыкальный зал, который красиво оформлен под лесную поляну. Дети поют «Лесную песенку». Из-за деревьев появляются лесные жители: медведь сильно хромает, лиса держится за нос, еж держится за нос. Все они жалобно стонут и жалобными голосами здороваются.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Что случилось? Почему вы стонете? Расскажите, пожалуйста!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Жить нам стало совсем невозможно рядом с людьми. У вас праздник, а у нас – горе, мы пришли к вам просить помощи, чтобы вы защитили нас. Шел я к воде напиться и наступил на что-то ужасное. Оно вонзилось мне в лапу. Столько крови потерял. Шага ступить не мог. Спасибо, цапле, она промыла мне лапу и клювом вытащила острый осколок от бутылки. Нога до сих пор болит, еле хожу. (Ревет)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Лиса: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А мне как не повезло. У меня уже неделю нос не заживает. Вышла на лужайку, где люди отдыхали. Кругом консервные банки валяются, а из одной так вкусно рыбой пахнет. Захотелось мне полакомиться. Сунула нос в банку – там и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есть-то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оказалось почти нечего, но нос сильно повредила, кровь шла, а сейчас нарывает, болит. А-а-а…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Ёж: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А мне совсем худо. Вздумал со мной какой-то пес шалить. Свернулся я в клубок, чтобы защититься. Он же так меня толкнул лапой, что я покатился с горки вниз и попал прямо на горячие угли, которые какой-то бездельник оставил в кострище. Едва выбрался, но иголочки и ножки сильно обжег. Так больно, что плакать хочется, </w:t>
      </w:r>
      <w:proofErr w:type="spellStart"/>
      <w:r w:rsidRPr="0049273A">
        <w:rPr>
          <w:rFonts w:ascii="Times New Roman" w:eastAsia="Times New Roman" w:hAnsi="Times New Roman" w:cs="Times New Roman"/>
          <w:sz w:val="24"/>
          <w:szCs w:val="24"/>
        </w:rPr>
        <w:t>ы-ы-ы</w:t>
      </w:r>
      <w:proofErr w:type="spell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, и помочь некому.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Ребята, а давайте сами лечить зверей.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Юля лечит Мишку. Вот тебе подорожник и повязка.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Ваня лечит лисичку. Смажь ей носик вот этой мазью.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Катя, смажь вот этой мазью ожоги ежику.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(Это импровизация.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Дети в игровой форме лечат животных как умеют)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 звери: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Спасибо, ребята!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Ребята, а вы правильно ведете себя на природе? Знаете ли вы, как следует вести себя, чтобы не причинить диким животным вреда? Ну-ка, скажите, что нужно было сделать, чтобы Мишка не порезал лапу?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Нужно не допускать, чтобы билось стекло, а если все-таки разбилось, необходимо собрать все осколки, и увезти с собой в город и выбросить в мусоросборник. Нельзя оставлять стеклянную посуду на месте отдыха.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Правильно! Молодцы!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А что нужно было сделать, чтобы в беду не попала Лисичка?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Нужно было остатки пищи выложить на пенек, а пустые консервные банки забрать в город, чтобы выбросить в мусоросборник.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Хорошо! Знаете!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А что нужно было сделать, чтобы Ежик не обжегся?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Нельзя жечь костры в лесу, тем более оставлять их, не погасив до конца.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Да, костер в лесу- это очень опасно. Молодцы, правила поведения в лесу знаете.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Теперь мы знаем, что эти ребята нас никогда не обидят.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Звери уходят.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Ребята, посмотрите, в лесу появились жуки.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Входят мальчики – жуки, поют песню о жуках. Артур, </w:t>
      </w:r>
      <w:proofErr w:type="spellStart"/>
      <w:r w:rsidRPr="0049273A">
        <w:rPr>
          <w:rFonts w:ascii="Times New Roman" w:eastAsia="Times New Roman" w:hAnsi="Times New Roman" w:cs="Times New Roman"/>
          <w:sz w:val="24"/>
          <w:szCs w:val="24"/>
        </w:rPr>
        <w:t>Альмир</w:t>
      </w:r>
      <w:proofErr w:type="spell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, Ваня рассказывают стихотворения о муравьях, пчелах, божьих коровках.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В лесу появились бабочки.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Девочки исполняют танец бабочек.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Ребята, а можно ли ловить бабочек?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Нет!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А почему нельзя ловить бабочек?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Дети: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У бабочек на крылышках есть чешуйки. Эти чешуйки стираются даже при легком прикосновении, и бабочка не сможет летать, она погибнет. Бабочки не могут жить после того, как повали в руках человека.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Да, ребята! Крылья бабочек очень нежные, легко повреждаются. Во время полета бабочкой могут любоваться многие люди. Бабочек нужно беречь! Но не только потому, что они красивы, но и потому, что бабочки собирают нектар и переносят пыльцу с цветка на цветок. Ребята, а давайте послушаем просьбу бабочек.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Девочки-бабочки читают стихотворение Н. А. Рыжовой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Если в лес пришел гулять,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Свежим воздухом дышать,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Бегай, прыгай и играй,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Только, чур, не забывай,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Что в лесу нельзя шуметь,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Даже очень громко петь.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Испугаются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зверюшки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Убегут с лесной опушки.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Ветки дуба не ломай,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>Никогда не забывай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Мусор с травки убирать,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Зря цветы не надо рвать!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>Из рогатки не стрелять: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Ты пришел не убивать!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Бабочки пускай летают,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кому они мешают?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Здесь не нужно всех ловить,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Топать, хлопать, палкой бить.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Ты в лесу – всего лишь гость,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Здесь хозяин – дуб и лось.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Их покой побереги,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Ведь они нам – не враги!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Помоги лесным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зверюшкам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Приготовь для них кормушки.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>И тогда любой зверек —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Будь то ласка иль хорек,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>Еж лесной, речная рыба —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Скажет: «Ты – мой друг!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>Спасибо! »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Ребята, если вы попадете в настоящий лес, вы будете ловить бабочек?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Нет!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 лесу на полянке выросли грибы. Посмотрите как много грибов! А один самый большой. Давайте подойдем поближе.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Ой-ой-ой! Не трогайте меня!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Наши дети не собираются тебя трогать.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Я сейчас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проверю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знают ли ваши дети съедобные грибы. Назовите съедобные грибы.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Дети перечисляют съедобные грибы.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: А какие ядовитые грибы знаете?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Дети перечисляют ядовитые грибы.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Гриб загадывает загадки о грибах.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У него одна нога,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Да и та без башмака.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(Гриб.)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Похож я на гриб боровик,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Но имя мое…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(Моховик.)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Идя по лесу, не спеши,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Найдешь грибы: красные, желтые, зеленые,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Как цветные карандаши.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(Сыроежки.)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ребята! А умеете ли вы собирать грибы? Кто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знает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как правильно собирать грибы?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Грибы надо срезать ножом. Если гриб нечем срезать, его можно раскачать, а затем аккуратно вывернуть из земли вместе с ножкой. Место, где рос гриб должно остаться неповрежденным.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А если гриб оказался червивым?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Нужно разломить его шляпку на несколько частей и разбросать в разные стороны. И на этом месте вырастет много грибов.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А что вы будете делать с незнакомыми и несъедобными грибами?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Незнакомые и несъедобные грибы не собирают, но и не топчут, не </w:t>
      </w:r>
      <w:proofErr w:type="gramStart"/>
      <w:r w:rsidRPr="0049273A">
        <w:rPr>
          <w:rFonts w:ascii="Times New Roman" w:eastAsia="Times New Roman" w:hAnsi="Times New Roman" w:cs="Times New Roman"/>
          <w:sz w:val="24"/>
          <w:szCs w:val="24"/>
        </w:rPr>
        <w:t>пинают</w:t>
      </w:r>
      <w:proofErr w:type="gramEnd"/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ногами. Они нужны лесу. Ими лечатся животные.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Гриб:</w:t>
      </w: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 Молодцы, ребята! Вы знаете, как собирать грибы, значит вы друзья леса. Я угощу вас яблоками! До свиданья!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Ребята, здесь, в лесу, развешаны знаки. Посмотрите, что означают эти знаки?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Дети расшифровывают экологические знаки. </w:t>
      </w:r>
    </w:p>
    <w:p w:rsidR="008366EE" w:rsidRPr="0049273A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Молодцы, ребята! Правила поведения в лесу вы знаете очень хорошо. Необходимо только их всегда выполнять и другим напоминать. </w:t>
      </w:r>
    </w:p>
    <w:p w:rsidR="008366EE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3A">
        <w:rPr>
          <w:rFonts w:ascii="Times New Roman" w:eastAsia="Times New Roman" w:hAnsi="Times New Roman" w:cs="Times New Roman"/>
          <w:sz w:val="24"/>
          <w:szCs w:val="24"/>
        </w:rPr>
        <w:t xml:space="preserve">Занятие заканчивается песней о дружбе. </w:t>
      </w:r>
    </w:p>
    <w:p w:rsidR="008366EE" w:rsidRDefault="008366EE" w:rsidP="008366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6EE" w:rsidRDefault="008366EE" w:rsidP="008366EE">
      <w:pPr>
        <w:pStyle w:val="1"/>
      </w:pPr>
    </w:p>
    <w:p w:rsidR="008366EE" w:rsidRDefault="008366EE" w:rsidP="008366EE">
      <w:pPr>
        <w:pStyle w:val="1"/>
      </w:pPr>
    </w:p>
    <w:p w:rsidR="008366EE" w:rsidRDefault="008366EE" w:rsidP="008366EE">
      <w:pPr>
        <w:pStyle w:val="1"/>
      </w:pPr>
    </w:p>
    <w:p w:rsidR="008366EE" w:rsidRDefault="008366EE" w:rsidP="008366EE">
      <w:pPr>
        <w:pStyle w:val="1"/>
      </w:pPr>
    </w:p>
    <w:p w:rsidR="008366EE" w:rsidRDefault="008366EE" w:rsidP="008366EE">
      <w:pPr>
        <w:pStyle w:val="1"/>
      </w:pPr>
    </w:p>
    <w:p w:rsidR="008366EE" w:rsidRDefault="008366EE" w:rsidP="008366EE">
      <w:pPr>
        <w:pStyle w:val="1"/>
      </w:pPr>
    </w:p>
    <w:p w:rsidR="008366EE" w:rsidRDefault="008366EE" w:rsidP="008366EE">
      <w:pPr>
        <w:pStyle w:val="1"/>
      </w:pPr>
      <w:r>
        <w:t xml:space="preserve">Сценарий проведения </w:t>
      </w:r>
      <w:proofErr w:type="spellStart"/>
      <w:r>
        <w:t>Брейн-ринга</w:t>
      </w:r>
      <w:proofErr w:type="spellEnd"/>
      <w:r>
        <w:t xml:space="preserve"> по экологии для детей подготовительной группы</w:t>
      </w:r>
    </w:p>
    <w:p w:rsidR="008366EE" w:rsidRDefault="008366EE" w:rsidP="008366EE">
      <w:pPr>
        <w:pStyle w:val="a3"/>
      </w:pPr>
      <w:r>
        <w:t xml:space="preserve">(Воспитатель МБДОУ №30 </w:t>
      </w:r>
      <w:proofErr w:type="spellStart"/>
      <w:r>
        <w:t>Яровенко</w:t>
      </w:r>
      <w:proofErr w:type="spellEnd"/>
      <w:r>
        <w:t xml:space="preserve"> Н. С.) </w:t>
      </w:r>
    </w:p>
    <w:p w:rsidR="008366EE" w:rsidRDefault="008366EE" w:rsidP="008366EE">
      <w:pPr>
        <w:pStyle w:val="a3"/>
      </w:pPr>
      <w:r>
        <w:t>Оформление зала: Зал оформлен соответствующим образом, на стене плакаты с названием мероприятия «</w:t>
      </w:r>
      <w:proofErr w:type="spellStart"/>
      <w:r>
        <w:t>Брейн-ринг</w:t>
      </w:r>
      <w:proofErr w:type="spellEnd"/>
      <w:r>
        <w:t xml:space="preserve">» и программы девиза «Наш дом-природа», а так же знаки, изображающие правила поведения в природе. </w:t>
      </w:r>
    </w:p>
    <w:p w:rsidR="008366EE" w:rsidRDefault="008366EE" w:rsidP="008366EE">
      <w:pPr>
        <w:pStyle w:val="a3"/>
      </w:pPr>
      <w:r>
        <w:t>Приветствие команд: В игре принимают участие дети двух групп детского сада. Перед началом ведущий представляет команды</w:t>
      </w:r>
      <w:proofErr w:type="gramStart"/>
      <w:r>
        <w:t xml:space="preserve"> :</w:t>
      </w:r>
      <w:proofErr w:type="gramEnd"/>
    </w:p>
    <w:p w:rsidR="008366EE" w:rsidRDefault="008366EE" w:rsidP="008366EE">
      <w:pPr>
        <w:pStyle w:val="a3"/>
      </w:pPr>
      <w:r>
        <w:t>«Зеленый мир» и «Красная книга» Жюри знакомит участников с правилами:</w:t>
      </w:r>
    </w:p>
    <w:p w:rsidR="008366EE" w:rsidRDefault="008366EE" w:rsidP="008366EE">
      <w:pPr>
        <w:pStyle w:val="a3"/>
      </w:pPr>
      <w:r>
        <w:t>1. Если ребенок знает ответ на вопрос, он поднимает руку, и капитан нажимает на кнопку (либо поднимает карточку) .</w:t>
      </w:r>
    </w:p>
    <w:p w:rsidR="008366EE" w:rsidRDefault="008366EE" w:rsidP="008366EE">
      <w:pPr>
        <w:pStyle w:val="a3"/>
      </w:pPr>
      <w:r>
        <w:t>2. На вопрос отвечает та команда, капитан которой первым включил лампочку (либо поднял карточку)</w:t>
      </w:r>
      <w:proofErr w:type="gramStart"/>
      <w:r>
        <w:t xml:space="preserve"> .</w:t>
      </w:r>
      <w:proofErr w:type="gramEnd"/>
    </w:p>
    <w:p w:rsidR="008366EE" w:rsidRDefault="008366EE" w:rsidP="008366EE">
      <w:pPr>
        <w:pStyle w:val="a3"/>
      </w:pPr>
      <w:r>
        <w:t xml:space="preserve">3. </w:t>
      </w:r>
      <w:proofErr w:type="gramStart"/>
      <w:r>
        <w:t xml:space="preserve">Штрафные очки начисляют команде, чей капитан нажал на кнопку (либо поднял карточку, если вопрос до конца не озвучен. </w:t>
      </w:r>
      <w:proofErr w:type="gramEnd"/>
    </w:p>
    <w:p w:rsidR="008366EE" w:rsidRDefault="008366EE" w:rsidP="008366EE">
      <w:pPr>
        <w:pStyle w:val="a3"/>
      </w:pPr>
      <w:r>
        <w:t xml:space="preserve">Ведущий: </w:t>
      </w:r>
      <w:proofErr w:type="spellStart"/>
      <w:r>
        <w:t>Брейн-ринг</w:t>
      </w:r>
      <w:proofErr w:type="spellEnd"/>
      <w:r>
        <w:t xml:space="preserve"> </w:t>
      </w:r>
      <w:proofErr w:type="gramStart"/>
      <w:r>
        <w:t>посвящен</w:t>
      </w:r>
      <w:proofErr w:type="gramEnd"/>
      <w:r>
        <w:t xml:space="preserve"> природе. Природа - наш общий дом. Её надо беречь, насколько хватает сил. С бесцельно сорванной ветки или цветка, с пойманной бабочки, неубранного за собой мусора начинается ее разрушение. Помни об этом всегда и береги природу! </w:t>
      </w:r>
    </w:p>
    <w:p w:rsidR="008366EE" w:rsidRDefault="008366EE" w:rsidP="008366EE">
      <w:pPr>
        <w:pStyle w:val="a3"/>
      </w:pPr>
      <w:proofErr w:type="spellStart"/>
      <w:r>
        <w:t>Брейн-ринг</w:t>
      </w:r>
      <w:proofErr w:type="spellEnd"/>
      <w:r>
        <w:t xml:space="preserve"> состоит из трех раундов. </w:t>
      </w:r>
    </w:p>
    <w:p w:rsidR="008366EE" w:rsidRDefault="008366EE" w:rsidP="008366EE">
      <w:pPr>
        <w:pStyle w:val="a3"/>
      </w:pPr>
      <w:r>
        <w:t>Первый раунд: «Неживая природа»</w:t>
      </w:r>
    </w:p>
    <w:p w:rsidR="008366EE" w:rsidRDefault="008366EE" w:rsidP="008366EE">
      <w:pPr>
        <w:pStyle w:val="a3"/>
      </w:pPr>
      <w:r>
        <w:t xml:space="preserve">1. Как сохранить красоту Земли? (Сажать деревья, не разбрасывай, мусор, не ломать ветки кустарников и деревьев, не рвать цветы, не разорять птичьи гнезда, не ловить бабочек и других насекомых.) </w:t>
      </w:r>
    </w:p>
    <w:p w:rsidR="008366EE" w:rsidRDefault="008366EE" w:rsidP="008366EE">
      <w:pPr>
        <w:pStyle w:val="a3"/>
      </w:pPr>
      <w:r>
        <w:t>2. На Земле есть место, где, куда ни повернись, со всех сторон юг. Как называется это место? (Северный полюс) .</w:t>
      </w:r>
    </w:p>
    <w:p w:rsidR="008366EE" w:rsidRDefault="008366EE" w:rsidP="008366EE">
      <w:pPr>
        <w:pStyle w:val="a3"/>
      </w:pPr>
      <w:r>
        <w:t xml:space="preserve">3. Откуда берутся день и ночь? (Земля вертится, словно волчок, и подставляем Солнцу то один бок, то другой) </w:t>
      </w:r>
    </w:p>
    <w:p w:rsidR="008366EE" w:rsidRDefault="008366EE" w:rsidP="008366EE">
      <w:pPr>
        <w:pStyle w:val="a3"/>
      </w:pPr>
      <w:r>
        <w:t>4. Внимание: черный ящик! Что в нем? «На свете есть один предмет, в котором спрятан белый свет, ты стрелку смело повернешь и без труда домой пойдешь (Компас) .</w:t>
      </w:r>
    </w:p>
    <w:p w:rsidR="008366EE" w:rsidRDefault="008366EE" w:rsidP="008366EE">
      <w:pPr>
        <w:pStyle w:val="a3"/>
      </w:pPr>
      <w:r>
        <w:lastRenderedPageBreak/>
        <w:t xml:space="preserve">5. Как определить стороны света по солнцу? </w:t>
      </w:r>
      <w:proofErr w:type="gramStart"/>
      <w:r>
        <w:t>(Если стать правым боком к солнцу, то справа будет восток, слева - запад, впереди - север, сзади - юг.</w:t>
      </w:r>
      <w:proofErr w:type="gramEnd"/>
      <w:r>
        <w:t xml:space="preserve"> </w:t>
      </w:r>
      <w:proofErr w:type="gramStart"/>
      <w:r>
        <w:t xml:space="preserve">Но это верно только для утренних часов; вечером солнце указывает на запад.) </w:t>
      </w:r>
      <w:proofErr w:type="gramEnd"/>
    </w:p>
    <w:p w:rsidR="008366EE" w:rsidRDefault="008366EE" w:rsidP="008366EE">
      <w:pPr>
        <w:pStyle w:val="a3"/>
      </w:pPr>
      <w:r>
        <w:t xml:space="preserve">6. Назови месяцы года (на табло выставляют круговую диаграмму, разноцветные секторы которой символизируют времена года и месяцы.) </w:t>
      </w:r>
    </w:p>
    <w:p w:rsidR="008366EE" w:rsidRDefault="008366EE" w:rsidP="008366EE">
      <w:pPr>
        <w:pStyle w:val="a3"/>
      </w:pPr>
      <w:r>
        <w:t xml:space="preserve">7. Перечислите виды осадков (Дождь, снег, град, роса, туман.) </w:t>
      </w:r>
    </w:p>
    <w:p w:rsidR="008366EE" w:rsidRDefault="008366EE" w:rsidP="008366EE">
      <w:pPr>
        <w:pStyle w:val="a3"/>
      </w:pPr>
      <w:r>
        <w:t xml:space="preserve">8. Из чего состоят облака? (Из капелек воды или кристалликов льда.) </w:t>
      </w:r>
    </w:p>
    <w:p w:rsidR="008366EE" w:rsidRDefault="008366EE" w:rsidP="008366EE">
      <w:pPr>
        <w:pStyle w:val="a3"/>
      </w:pPr>
      <w:r>
        <w:t xml:space="preserve">9. Почему мы слышим гром после того, как увидим молнию? (Звук распространяется медленнее, чем свет.) </w:t>
      </w:r>
    </w:p>
    <w:p w:rsidR="008366EE" w:rsidRDefault="008366EE" w:rsidP="008366EE">
      <w:pPr>
        <w:pStyle w:val="a3"/>
      </w:pPr>
      <w:r>
        <w:t xml:space="preserve">10. Назовите правила поведения в природе (на табло выставляют знаки, которые символизируют правила поведения в природе и </w:t>
      </w:r>
      <w:proofErr w:type="gramStart"/>
      <w:r>
        <w:t>отвечающий</w:t>
      </w:r>
      <w:proofErr w:type="gramEnd"/>
      <w:r>
        <w:t xml:space="preserve"> описывает их.) </w:t>
      </w:r>
    </w:p>
    <w:p w:rsidR="008366EE" w:rsidRDefault="008366EE" w:rsidP="008366EE">
      <w:pPr>
        <w:pStyle w:val="a3"/>
      </w:pPr>
      <w:r>
        <w:t>Пока жюри совещается, проводится физкультминутка</w:t>
      </w:r>
    </w:p>
    <w:p w:rsidR="008366EE" w:rsidRDefault="008366EE" w:rsidP="008366EE">
      <w:pPr>
        <w:pStyle w:val="a3"/>
      </w:pPr>
      <w:r>
        <w:t xml:space="preserve">«Что растет в родном краю? » Ведущий перечисляет растения, если они растут в Краснодарском крае, все хлопают в ладоши. </w:t>
      </w:r>
    </w:p>
    <w:p w:rsidR="008366EE" w:rsidRDefault="008366EE" w:rsidP="008366EE">
      <w:pPr>
        <w:pStyle w:val="a3"/>
      </w:pPr>
      <w:r>
        <w:t>Второй раунд: «Млекопитающие»</w:t>
      </w:r>
    </w:p>
    <w:p w:rsidR="008366EE" w:rsidRDefault="008366EE" w:rsidP="008366EE">
      <w:pPr>
        <w:pStyle w:val="a3"/>
      </w:pPr>
      <w:r>
        <w:t>1. Как называется животное, выкармливающее детенышей молоком? (Млекопитающее) .</w:t>
      </w:r>
    </w:p>
    <w:p w:rsidR="008366EE" w:rsidRDefault="008366EE" w:rsidP="008366EE">
      <w:pPr>
        <w:pStyle w:val="a3"/>
      </w:pPr>
      <w:r>
        <w:t xml:space="preserve">2. Зачем белке такой пышный хвост? (Чтобы планировать и рулить при прыжках с ветки на ветку и с дерева на дерево) </w:t>
      </w:r>
    </w:p>
    <w:p w:rsidR="008366EE" w:rsidRDefault="008366EE" w:rsidP="008366EE">
      <w:pPr>
        <w:pStyle w:val="a3"/>
      </w:pPr>
      <w:r>
        <w:t xml:space="preserve">3. Зачем еж таскает на себе яблоки? (Чтобы яблочной кислотой убивать на и иголках паразитов.) </w:t>
      </w:r>
    </w:p>
    <w:p w:rsidR="008366EE" w:rsidRDefault="008366EE" w:rsidP="008366EE">
      <w:pPr>
        <w:pStyle w:val="a3"/>
      </w:pPr>
      <w:r>
        <w:t>4. Почему мыши все грызут? (Зубы у них все время расту</w:t>
      </w:r>
      <w:proofErr w:type="gramStart"/>
      <w:r>
        <w:t>т-</w:t>
      </w:r>
      <w:proofErr w:type="gramEnd"/>
      <w:r>
        <w:t xml:space="preserve"> их надо постоянно стачивать. </w:t>
      </w:r>
      <w:proofErr w:type="gramStart"/>
      <w:r>
        <w:t xml:space="preserve">Если этого не делать, то зубы вырастут такими большими, что мышь не сможет закрыть рот, а, значит, не сможет питаться.) </w:t>
      </w:r>
      <w:proofErr w:type="gramEnd"/>
    </w:p>
    <w:p w:rsidR="008366EE" w:rsidRDefault="008366EE" w:rsidP="008366EE">
      <w:pPr>
        <w:pStyle w:val="a3"/>
      </w:pPr>
      <w:r>
        <w:t xml:space="preserve">5. Кто лишний в ряду и почему? </w:t>
      </w:r>
      <w:proofErr w:type="gramStart"/>
      <w:r>
        <w:t>(На табло выставляют рисунки с изображением волка, зайца, белки.</w:t>
      </w:r>
      <w:proofErr w:type="gramEnd"/>
      <w:r>
        <w:t xml:space="preserve"> </w:t>
      </w:r>
      <w:proofErr w:type="gramStart"/>
      <w:r>
        <w:t xml:space="preserve">Лишний - волк, он хищник и питается всеми другими животными) </w:t>
      </w:r>
      <w:proofErr w:type="gramEnd"/>
    </w:p>
    <w:p w:rsidR="008366EE" w:rsidRDefault="008366EE" w:rsidP="008366EE">
      <w:pPr>
        <w:pStyle w:val="a3"/>
      </w:pPr>
      <w:r>
        <w:t xml:space="preserve">6. Дельфин - это рыба? (Это морское млекопитающее.) </w:t>
      </w:r>
    </w:p>
    <w:p w:rsidR="008366EE" w:rsidRDefault="008366EE" w:rsidP="008366EE">
      <w:pPr>
        <w:pStyle w:val="a3"/>
      </w:pPr>
      <w:r>
        <w:t xml:space="preserve">7. </w:t>
      </w:r>
      <w:proofErr w:type="gramStart"/>
      <w:r>
        <w:t>Где</w:t>
      </w:r>
      <w:proofErr w:type="gramEnd"/>
      <w:r>
        <w:t xml:space="preserve"> чей след? (На табло выставляют картинки с изображением следов оленя, волка, зайца, медведя.) </w:t>
      </w:r>
    </w:p>
    <w:p w:rsidR="008366EE" w:rsidRDefault="008366EE" w:rsidP="008366EE">
      <w:pPr>
        <w:pStyle w:val="a3"/>
      </w:pPr>
      <w:r>
        <w:t xml:space="preserve">8. Кто как говорит? </w:t>
      </w:r>
      <w:proofErr w:type="gramStart"/>
      <w:r>
        <w:t>(На табло выставляют изображения домашних животных: свиньи, коровы, лошади, овцы, собаки, кошки.</w:t>
      </w:r>
      <w:proofErr w:type="gramEnd"/>
      <w:r>
        <w:t xml:space="preserve"> Ребенок показывает их и называет, например корова - мычит, овца </w:t>
      </w:r>
      <w:proofErr w:type="gramStart"/>
      <w:r>
        <w:t>-б</w:t>
      </w:r>
      <w:proofErr w:type="gramEnd"/>
      <w:r>
        <w:t xml:space="preserve">леет.) </w:t>
      </w:r>
    </w:p>
    <w:p w:rsidR="008366EE" w:rsidRDefault="008366EE" w:rsidP="008366EE">
      <w:pPr>
        <w:pStyle w:val="a3"/>
      </w:pPr>
      <w:r>
        <w:t xml:space="preserve">9. Почему собака, когда ей жарко, высовывает язык, а лошадь нет? </w:t>
      </w:r>
      <w:proofErr w:type="gramStart"/>
      <w:r>
        <w:t>(У лошади есть потовые железы на теле, а у собаки их нет.</w:t>
      </w:r>
      <w:proofErr w:type="gramEnd"/>
      <w:r>
        <w:t xml:space="preserve"> </w:t>
      </w:r>
      <w:proofErr w:type="gramStart"/>
      <w:r>
        <w:t xml:space="preserve">Поэтому, чтобы охладиться, собака высовывает язык.) </w:t>
      </w:r>
      <w:proofErr w:type="gramEnd"/>
    </w:p>
    <w:p w:rsidR="008366EE" w:rsidRDefault="008366EE" w:rsidP="008366EE">
      <w:pPr>
        <w:pStyle w:val="a3"/>
      </w:pPr>
      <w:r>
        <w:lastRenderedPageBreak/>
        <w:t xml:space="preserve">10. Что такое Красная книга? (В нее заносят виды растений, млекопитающих, птиц, насекомых, находящихся под угрозой исчезновения) </w:t>
      </w:r>
    </w:p>
    <w:p w:rsidR="008366EE" w:rsidRDefault="008366EE" w:rsidP="008366EE">
      <w:pPr>
        <w:pStyle w:val="a3"/>
      </w:pPr>
      <w:r>
        <w:t>Пока жюри совещается, проводится игра с родителями: Задание 1. Кто быстрее проведет бабочку по лабиринту к цветку и обратно. Задание 2. Чья команда отгадает больше шуток-загадок:</w:t>
      </w:r>
    </w:p>
    <w:p w:rsidR="008366EE" w:rsidRDefault="008366EE" w:rsidP="008366EE">
      <w:pPr>
        <w:pStyle w:val="a3"/>
      </w:pPr>
      <w:r>
        <w:t xml:space="preserve">- На каких полях трава не растет? (На полях шляпы.) </w:t>
      </w:r>
    </w:p>
    <w:p w:rsidR="008366EE" w:rsidRDefault="008366EE" w:rsidP="008366EE">
      <w:pPr>
        <w:pStyle w:val="a3"/>
      </w:pPr>
      <w:r>
        <w:t xml:space="preserve">- Какая ветка не растет на дереве? (Железнодорожная) </w:t>
      </w:r>
    </w:p>
    <w:p w:rsidR="008366EE" w:rsidRDefault="008366EE" w:rsidP="008366EE">
      <w:pPr>
        <w:pStyle w:val="a3"/>
      </w:pPr>
      <w:r>
        <w:t xml:space="preserve">- Сколько на березе яблок, если на ней восемь сучков, на каждом сучке - по </w:t>
      </w:r>
      <w:proofErr w:type="gramStart"/>
      <w:r>
        <w:t>пяти яблок</w:t>
      </w:r>
      <w:proofErr w:type="gramEnd"/>
      <w:r>
        <w:t xml:space="preserve">? (на березе яблок не бывает) </w:t>
      </w:r>
    </w:p>
    <w:p w:rsidR="008366EE" w:rsidRDefault="008366EE" w:rsidP="008366EE">
      <w:pPr>
        <w:pStyle w:val="a3"/>
      </w:pPr>
      <w:r>
        <w:t xml:space="preserve">- Каким гребнем голову не расчешешь? (Петушиным) </w:t>
      </w:r>
    </w:p>
    <w:p w:rsidR="008366EE" w:rsidRDefault="008366EE" w:rsidP="008366EE">
      <w:pPr>
        <w:pStyle w:val="a3"/>
      </w:pPr>
      <w:r>
        <w:t xml:space="preserve">- Может ли страус назвать себя птицей? (Нет, он говорить не умеет) </w:t>
      </w:r>
    </w:p>
    <w:p w:rsidR="008366EE" w:rsidRDefault="008366EE" w:rsidP="008366EE">
      <w:pPr>
        <w:pStyle w:val="a3"/>
      </w:pPr>
      <w:r>
        <w:t xml:space="preserve">- Чем оканчиваются день и ночь? (Мягким знаком) </w:t>
      </w:r>
    </w:p>
    <w:p w:rsidR="008366EE" w:rsidRDefault="008366EE" w:rsidP="008366EE">
      <w:pPr>
        <w:pStyle w:val="a3"/>
      </w:pPr>
      <w:r>
        <w:t xml:space="preserve">- Назовите пять дней, не называя ни чисел, ни названий дней. (Позавчера, вчера, сегодня, завтра, послезавтра) </w:t>
      </w:r>
    </w:p>
    <w:p w:rsidR="008366EE" w:rsidRDefault="008366EE" w:rsidP="008366EE">
      <w:pPr>
        <w:pStyle w:val="a3"/>
      </w:pPr>
      <w:r>
        <w:t xml:space="preserve">- Когда небо ниже земли бывает? (Когда отражается в воде) </w:t>
      </w:r>
    </w:p>
    <w:p w:rsidR="008366EE" w:rsidRDefault="008366EE" w:rsidP="008366EE">
      <w:pPr>
        <w:pStyle w:val="a3"/>
      </w:pPr>
      <w:r>
        <w:t xml:space="preserve">Перед третьим раундом </w:t>
      </w:r>
      <w:proofErr w:type="gramStart"/>
      <w:r>
        <w:t>проводится</w:t>
      </w:r>
      <w:proofErr w:type="gramEnd"/>
      <w:r>
        <w:t xml:space="preserve"> музыкальна пауза «Не обижайте муравья», в процессе которой дети, наряженные в костюмы насекомых, читают фрагменты стихотворений, танцуют и поют. </w:t>
      </w:r>
    </w:p>
    <w:p w:rsidR="008366EE" w:rsidRDefault="008366EE" w:rsidP="008366EE">
      <w:pPr>
        <w:pStyle w:val="a3"/>
      </w:pPr>
      <w:r>
        <w:t>Третий раунд: «Птицы и насекомые»</w:t>
      </w:r>
    </w:p>
    <w:p w:rsidR="008366EE" w:rsidRDefault="008366EE" w:rsidP="008366EE">
      <w:pPr>
        <w:pStyle w:val="a3"/>
      </w:pPr>
      <w:r>
        <w:t xml:space="preserve">I. Когда улетают последние утки? (Когда замерзают все водоемы, озера и пруды) </w:t>
      </w:r>
    </w:p>
    <w:p w:rsidR="008366EE" w:rsidRDefault="008366EE" w:rsidP="008366EE">
      <w:pPr>
        <w:pStyle w:val="a3"/>
      </w:pPr>
      <w:r>
        <w:t xml:space="preserve">2. Чем кормят голуби своих птенцов? (Молоком, которое вырабатывается у взрослого голубя в зобу, птицы засовывают голову глубоко в горло родителя, чтобы добраться до молока) </w:t>
      </w:r>
    </w:p>
    <w:p w:rsidR="008366EE" w:rsidRDefault="008366EE" w:rsidP="008366EE">
      <w:pPr>
        <w:pStyle w:val="a3"/>
      </w:pPr>
      <w:r>
        <w:t xml:space="preserve">3. Почему у фламинго розовые перья? (Они питаются красными рачками) </w:t>
      </w:r>
    </w:p>
    <w:p w:rsidR="008366EE" w:rsidRDefault="008366EE" w:rsidP="008366EE">
      <w:pPr>
        <w:pStyle w:val="a3"/>
      </w:pPr>
      <w:r>
        <w:t xml:space="preserve">4. Что можно дать птице на обед? </w:t>
      </w:r>
      <w:proofErr w:type="gramStart"/>
      <w:r>
        <w:t>(На табло выставляют изображения зернышек, хлеба, сала, рябины и т. д. и изображения птиц.</w:t>
      </w:r>
      <w:proofErr w:type="gramEnd"/>
      <w:r>
        <w:t xml:space="preserve"> </w:t>
      </w:r>
      <w:proofErr w:type="gramStart"/>
      <w:r>
        <w:t xml:space="preserve">Ребенок соединяет линиями корм с изображением птицы) </w:t>
      </w:r>
      <w:proofErr w:type="gramEnd"/>
    </w:p>
    <w:p w:rsidR="008366EE" w:rsidRDefault="008366EE" w:rsidP="008366EE">
      <w:pPr>
        <w:pStyle w:val="a3"/>
      </w:pPr>
      <w:r>
        <w:t xml:space="preserve">5. Обозначьте цифрой название птицы. </w:t>
      </w:r>
      <w:proofErr w:type="gramStart"/>
      <w:r>
        <w:t>(На табло выставляют изображения птиц, внизу цветные кружки, рядом пронумерованные названия птиц.</w:t>
      </w:r>
      <w:proofErr w:type="gramEnd"/>
      <w:r>
        <w:t xml:space="preserve"> </w:t>
      </w:r>
      <w:proofErr w:type="gramStart"/>
      <w:r>
        <w:t xml:space="preserve">Ребенок проставляет в кружки номер, соответствующий названию птицы.) </w:t>
      </w:r>
      <w:proofErr w:type="gramEnd"/>
    </w:p>
    <w:p w:rsidR="008366EE" w:rsidRDefault="008366EE" w:rsidP="008366EE">
      <w:pPr>
        <w:pStyle w:val="a3"/>
      </w:pPr>
      <w:r>
        <w:t xml:space="preserve">6. Как называется домик для птиц? (Скворечник) </w:t>
      </w:r>
    </w:p>
    <w:p w:rsidR="008366EE" w:rsidRDefault="008366EE" w:rsidP="008366EE">
      <w:pPr>
        <w:pStyle w:val="a3"/>
      </w:pPr>
      <w:r>
        <w:t xml:space="preserve">7. Почему на муравейник часто опускается дрозд? (Муравьи опрыскивают его тело муравьиной кислотой, которая убивает паразитов) </w:t>
      </w:r>
    </w:p>
    <w:p w:rsidR="008366EE" w:rsidRDefault="008366EE" w:rsidP="008366EE">
      <w:pPr>
        <w:pStyle w:val="a3"/>
      </w:pPr>
      <w:r>
        <w:lastRenderedPageBreak/>
        <w:t>8. Как насекомые предупреждают животных о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то они несъедобны? (Яркой окраской, например, как у божьей коровки) </w:t>
      </w:r>
    </w:p>
    <w:p w:rsidR="008366EE" w:rsidRDefault="008366EE" w:rsidP="008366EE">
      <w:pPr>
        <w:pStyle w:val="a3"/>
      </w:pPr>
      <w:r>
        <w:t>9. Чем питается кузнечик? (листьями растений, гусеницами, взрослыми насекомыми) .</w:t>
      </w:r>
    </w:p>
    <w:p w:rsidR="008366EE" w:rsidRDefault="008366EE" w:rsidP="008366EE">
      <w:pPr>
        <w:pStyle w:val="a3"/>
      </w:pPr>
      <w:r>
        <w:t xml:space="preserve">10. Что будет, если насекомые исчезнут? (Исчезнут растения: их насекомые опыляют, исчезнут рыбки, лягушки, птицы: они питаются насекомыми.) </w:t>
      </w:r>
    </w:p>
    <w:p w:rsidR="008366EE" w:rsidRDefault="008366EE" w:rsidP="008366EE">
      <w:pPr>
        <w:pStyle w:val="a3"/>
      </w:pPr>
      <w:r>
        <w:t xml:space="preserve">Жюри подводят итоги, определяют победителей: лучшая команда, лучший игрок. Дети получают </w:t>
      </w:r>
      <w:proofErr w:type="gramStart"/>
      <w:r>
        <w:t>при</w:t>
      </w:r>
      <w:proofErr w:type="gramEnd"/>
    </w:p>
    <w:p w:rsidR="00452B00" w:rsidRDefault="00452B00"/>
    <w:sectPr w:rsidR="00452B00" w:rsidSect="00D2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6EE"/>
    <w:rsid w:val="00452B00"/>
    <w:rsid w:val="008366EE"/>
    <w:rsid w:val="00877B03"/>
    <w:rsid w:val="00D2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F9"/>
  </w:style>
  <w:style w:type="paragraph" w:styleId="1">
    <w:name w:val="heading 1"/>
    <w:basedOn w:val="a"/>
    <w:link w:val="10"/>
    <w:uiPriority w:val="9"/>
    <w:qFormat/>
    <w:rsid w:val="00836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6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3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1942</Words>
  <Characters>11075</Characters>
  <Application>Microsoft Office Word</Application>
  <DocSecurity>0</DocSecurity>
  <Lines>92</Lines>
  <Paragraphs>25</Paragraphs>
  <ScaleCrop>false</ScaleCrop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</cp:revision>
  <dcterms:created xsi:type="dcterms:W3CDTF">2015-10-19T10:31:00Z</dcterms:created>
  <dcterms:modified xsi:type="dcterms:W3CDTF">2015-10-19T15:49:00Z</dcterms:modified>
</cp:coreProperties>
</file>