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50" w:rsidRPr="00524150" w:rsidRDefault="00524150" w:rsidP="005241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72"/>
          <w:szCs w:val="72"/>
          <w:lang w:eastAsia="ru-RU"/>
        </w:rPr>
      </w:pPr>
      <w:r w:rsidRPr="00524150">
        <w:rPr>
          <w:rFonts w:ascii="Monotype Corsiva" w:eastAsia="Times New Roman" w:hAnsi="Monotype Corsiva" w:cs="Arial"/>
          <w:b/>
          <w:color w:val="C00000"/>
          <w:sz w:val="72"/>
          <w:szCs w:val="72"/>
          <w:lang w:eastAsia="ru-RU"/>
        </w:rPr>
        <w:t>Консультация для родителей</w:t>
      </w:r>
    </w:p>
    <w:p w:rsidR="00524150" w:rsidRDefault="00524150" w:rsidP="0052415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color w:val="C00000"/>
          <w:sz w:val="72"/>
          <w:szCs w:val="72"/>
          <w:lang w:eastAsia="ru-RU"/>
        </w:rPr>
      </w:pPr>
      <w:r w:rsidRPr="00524150">
        <w:rPr>
          <w:rFonts w:ascii="Monotype Corsiva" w:eastAsia="Times New Roman" w:hAnsi="Monotype Corsiva" w:cs="Arial"/>
          <w:b/>
          <w:color w:val="C00000"/>
          <w:sz w:val="72"/>
          <w:szCs w:val="72"/>
          <w:lang w:eastAsia="ru-RU"/>
        </w:rPr>
        <w:t>«Книга </w:t>
      </w:r>
      <w:r>
        <w:rPr>
          <w:rFonts w:ascii="Monotype Corsiva" w:eastAsia="Times New Roman" w:hAnsi="Monotype Corsiva" w:cs="Arial"/>
          <w:b/>
          <w:color w:val="C00000"/>
          <w:sz w:val="72"/>
          <w:szCs w:val="72"/>
          <w:lang w:eastAsia="ru-RU"/>
        </w:rPr>
        <w:t>–</w:t>
      </w:r>
      <w:r w:rsidRPr="00524150">
        <w:rPr>
          <w:rFonts w:ascii="Monotype Corsiva" w:eastAsia="Times New Roman" w:hAnsi="Monotype Corsiva" w:cs="Arial"/>
          <w:b/>
          <w:color w:val="C00000"/>
          <w:sz w:val="72"/>
          <w:szCs w:val="72"/>
          <w:lang w:eastAsia="ru-RU"/>
        </w:rPr>
        <w:t xml:space="preserve"> </w:t>
      </w:r>
      <w:r>
        <w:rPr>
          <w:rFonts w:ascii="Monotype Corsiva" w:eastAsia="Times New Roman" w:hAnsi="Monotype Corsiva" w:cs="Arial"/>
          <w:b/>
          <w:color w:val="C00000"/>
          <w:sz w:val="72"/>
          <w:szCs w:val="72"/>
          <w:lang w:eastAsia="ru-RU"/>
        </w:rPr>
        <w:t>наш лучший друг</w:t>
      </w:r>
      <w:r w:rsidRPr="00524150">
        <w:rPr>
          <w:rFonts w:ascii="Monotype Corsiva" w:eastAsia="Times New Roman" w:hAnsi="Monotype Corsiva" w:cs="Arial"/>
          <w:b/>
          <w:color w:val="C00000"/>
          <w:sz w:val="72"/>
          <w:szCs w:val="72"/>
          <w:lang w:eastAsia="ru-RU"/>
        </w:rPr>
        <w:t>»</w:t>
      </w:r>
    </w:p>
    <w:p w:rsidR="00F4539C" w:rsidRPr="00BD05A2" w:rsidRDefault="00F4539C" w:rsidP="00F4539C">
      <w:pPr>
        <w:spacing w:after="0" w:line="240" w:lineRule="auto"/>
        <w:jc w:val="right"/>
        <w:rPr>
          <w:sz w:val="28"/>
          <w:szCs w:val="28"/>
        </w:rPr>
      </w:pPr>
      <w:r w:rsidRPr="00BD05A2">
        <w:rPr>
          <w:sz w:val="28"/>
          <w:szCs w:val="28"/>
        </w:rPr>
        <w:t>Выполнил воспитатель:</w:t>
      </w:r>
    </w:p>
    <w:p w:rsidR="00F4539C" w:rsidRPr="00BD05A2" w:rsidRDefault="00F4539C" w:rsidP="00F4539C">
      <w:pPr>
        <w:spacing w:after="0" w:line="240" w:lineRule="auto"/>
        <w:jc w:val="right"/>
        <w:rPr>
          <w:sz w:val="28"/>
          <w:szCs w:val="28"/>
        </w:rPr>
      </w:pPr>
      <w:r w:rsidRPr="00BD05A2">
        <w:rPr>
          <w:sz w:val="28"/>
          <w:szCs w:val="28"/>
        </w:rPr>
        <w:t>Шумихина Анжелика  Владимировна</w:t>
      </w:r>
      <w:proofErr w:type="gramStart"/>
      <w:r w:rsidRPr="00BD05A2">
        <w:rPr>
          <w:sz w:val="28"/>
          <w:szCs w:val="28"/>
        </w:rPr>
        <w:t xml:space="preserve"> ,</w:t>
      </w:r>
      <w:proofErr w:type="gramEnd"/>
    </w:p>
    <w:p w:rsidR="00F4539C" w:rsidRPr="00BD05A2" w:rsidRDefault="00F4539C" w:rsidP="00F4539C">
      <w:pPr>
        <w:spacing w:after="0" w:line="240" w:lineRule="auto"/>
        <w:jc w:val="right"/>
        <w:rPr>
          <w:sz w:val="28"/>
          <w:szCs w:val="28"/>
        </w:rPr>
      </w:pPr>
      <w:r w:rsidRPr="00BD05A2">
        <w:rPr>
          <w:sz w:val="28"/>
          <w:szCs w:val="28"/>
        </w:rPr>
        <w:t>воспитатель 1 квалификационной категории</w:t>
      </w:r>
    </w:p>
    <w:p w:rsidR="00F4539C" w:rsidRPr="00BD05A2" w:rsidRDefault="00F4539C" w:rsidP="00F4539C">
      <w:pPr>
        <w:spacing w:after="0" w:line="240" w:lineRule="auto"/>
        <w:jc w:val="right"/>
        <w:rPr>
          <w:sz w:val="28"/>
          <w:szCs w:val="28"/>
        </w:rPr>
      </w:pPr>
      <w:r w:rsidRPr="00BD05A2">
        <w:rPr>
          <w:sz w:val="28"/>
          <w:szCs w:val="28"/>
        </w:rPr>
        <w:t>МКДОУ « Детский сад им. 1 Мая»</w:t>
      </w:r>
    </w:p>
    <w:p w:rsidR="00F4539C" w:rsidRDefault="00F4539C" w:rsidP="00F4539C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Arial"/>
          <w:b/>
          <w:color w:val="C00000"/>
          <w:sz w:val="72"/>
          <w:szCs w:val="72"/>
          <w:lang w:eastAsia="ru-RU"/>
        </w:rPr>
      </w:pPr>
      <w:proofErr w:type="gramStart"/>
      <w:r w:rsidRPr="00BD05A2">
        <w:rPr>
          <w:sz w:val="28"/>
          <w:szCs w:val="28"/>
        </w:rPr>
        <w:t>Свердловская</w:t>
      </w:r>
      <w:proofErr w:type="gramEnd"/>
      <w:r w:rsidRPr="00BD05A2">
        <w:rPr>
          <w:sz w:val="28"/>
          <w:szCs w:val="28"/>
        </w:rPr>
        <w:t xml:space="preserve"> обл., </w:t>
      </w:r>
      <w:proofErr w:type="spellStart"/>
      <w:r w:rsidRPr="00BD05A2">
        <w:rPr>
          <w:sz w:val="28"/>
          <w:szCs w:val="28"/>
        </w:rPr>
        <w:t>Талицкий</w:t>
      </w:r>
      <w:proofErr w:type="spellEnd"/>
      <w:r w:rsidRPr="00BD05A2">
        <w:rPr>
          <w:sz w:val="28"/>
          <w:szCs w:val="28"/>
        </w:rPr>
        <w:t xml:space="preserve"> р-н, пос. Троицкий</w:t>
      </w:r>
    </w:p>
    <w:p w:rsidR="00F4539C" w:rsidRPr="00524150" w:rsidRDefault="00F4539C" w:rsidP="005241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72"/>
          <w:szCs w:val="72"/>
          <w:lang w:eastAsia="ru-RU"/>
        </w:rPr>
      </w:pPr>
    </w:p>
    <w:p w:rsidR="00524150" w:rsidRPr="00524150" w:rsidRDefault="00524150" w:rsidP="00524150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r>
        <w:rPr>
          <w:rFonts w:ascii="Monotype Corsiva" w:eastAsia="Times New Roman" w:hAnsi="Monotype Corsiva" w:cs="Arial"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B454B2E" wp14:editId="3C61FD53">
            <wp:simplePos x="0" y="0"/>
            <wp:positionH relativeFrom="column">
              <wp:posOffset>881380</wp:posOffset>
            </wp:positionH>
            <wp:positionV relativeFrom="paragraph">
              <wp:posOffset>139700</wp:posOffset>
            </wp:positionV>
            <wp:extent cx="4048125" cy="2724150"/>
            <wp:effectExtent l="0" t="0" r="9525" b="0"/>
            <wp:wrapThrough wrapText="bothSides">
              <wp:wrapPolygon edited="0">
                <wp:start x="0" y="0"/>
                <wp:lineTo x="0" y="21449"/>
                <wp:lineTo x="21549" y="21449"/>
                <wp:lineTo x="2154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72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3537F5E" wp14:editId="183112AA">
                <wp:extent cx="304800" cy="304800"/>
                <wp:effectExtent l="0" t="0" r="0" b="0"/>
                <wp:docPr id="6" name="AutoShape 6" descr="https://1ul.ru/upload/resize_image/publication/96951/960_0_3_98a69cb07405ab931a6904b21faef99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1ul.ru/upload/resize_image/publication/96951/960_0_3_98a69cb07405ab931a6904b21faef99d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m7I/Cf4CAAAh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524150">
        <w:rPr>
          <w:rFonts w:ascii="Monotype Corsiva" w:eastAsia="Times New Roman" w:hAnsi="Monotype Corsiva" w:cs="Arial"/>
          <w:color w:val="C00000"/>
          <w:sz w:val="24"/>
          <w:szCs w:val="24"/>
          <w:lang w:eastAsia="ru-RU"/>
        </w:rPr>
        <w:t> 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left="340" w:right="340"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Детство – удивительная и чудесная пора, когда мир необъятен, наполнен добром, яркими красками и тайнами, когда открытия совершаются легко и вдохновенно. В это время рождаются мечты, формируется характер, приобретаются привычки. Не на мгновение – на всю жизнь.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left="340" w:right="340"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left="340" w:right="340"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важна в эту пору каждая прочитанная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книга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Она может стать мудрым советчиком и верным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другом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Главное – вовремя найти ее и открыть; не пройти, не заметив, мимо тех произведений, которые нужно обязательно прочитать в детстве.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left="340" w:right="340"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Monotype Corsiva" w:eastAsia="Times New Roman" w:hAnsi="Monotype Corsiva" w:cs="Arial"/>
          <w:i/>
          <w:iCs/>
          <w:color w:val="C00000"/>
          <w:sz w:val="32"/>
          <w:szCs w:val="32"/>
          <w:bdr w:val="none" w:sz="0" w:space="0" w:color="auto" w:frame="1"/>
          <w:lang w:eastAsia="ru-RU"/>
        </w:rPr>
        <w:t>«</w:t>
      </w:r>
      <w:r w:rsidRPr="00524150">
        <w:rPr>
          <w:rFonts w:ascii="Monotype Corsiva" w:eastAsia="Times New Roman" w:hAnsi="Monotype Corsiva" w:cs="Arial"/>
          <w:i/>
          <w:iCs/>
          <w:color w:val="C00000"/>
          <w:sz w:val="40"/>
          <w:szCs w:val="40"/>
          <w:bdr w:val="none" w:sz="0" w:space="0" w:color="auto" w:frame="1"/>
          <w:lang w:eastAsia="ru-RU"/>
        </w:rPr>
        <w:t>Чтение – это один из истоков мышления и умственного развития»</w:t>
      </w:r>
      <w:r w:rsidRPr="00524150">
        <w:rPr>
          <w:rFonts w:ascii="Monotype Corsiva" w:eastAsia="Times New Roman" w:hAnsi="Monotype Corsiva" w:cs="Arial"/>
          <w:color w:val="C00000"/>
          <w:sz w:val="40"/>
          <w:szCs w:val="40"/>
          <w:lang w:eastAsia="ru-RU"/>
        </w:rPr>
        <w:t>. </w:t>
      </w:r>
      <w:r w:rsidRPr="00524150">
        <w:rPr>
          <w:rFonts w:ascii="Monotype Corsiva" w:eastAsia="Times New Roman" w:hAnsi="Monotype Corsiva" w:cs="Arial"/>
          <w:i/>
          <w:iCs/>
          <w:color w:val="C00000"/>
          <w:sz w:val="40"/>
          <w:szCs w:val="40"/>
          <w:bdr w:val="none" w:sz="0" w:space="0" w:color="auto" w:frame="1"/>
          <w:lang w:eastAsia="ru-RU"/>
        </w:rPr>
        <w:t>(В. А. Сухомлинский)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left="340" w:right="340"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Monotype Corsiva" w:eastAsia="Times New Roman" w:hAnsi="Monotype Corsiva" w:cs="Arial"/>
          <w:color w:val="C00000"/>
          <w:sz w:val="40"/>
          <w:szCs w:val="40"/>
          <w:lang w:eastAsia="ru-RU"/>
        </w:rPr>
        <w:t>Главная задача знакомства детей дошкольного возраста с художественной литературой – это воспитание интереса и любви к </w:t>
      </w:r>
      <w:r w:rsidRPr="00524150">
        <w:rPr>
          <w:rFonts w:ascii="Monotype Corsiva" w:eastAsia="Times New Roman" w:hAnsi="Monotype Corsiva" w:cs="Arial"/>
          <w:color w:val="C00000"/>
          <w:sz w:val="40"/>
          <w:szCs w:val="40"/>
          <w:bdr w:val="none" w:sz="0" w:space="0" w:color="auto" w:frame="1"/>
          <w:lang w:eastAsia="ru-RU"/>
        </w:rPr>
        <w:t>книге</w:t>
      </w:r>
      <w:r w:rsidRPr="00524150">
        <w:rPr>
          <w:rFonts w:ascii="Monotype Corsiva" w:eastAsia="Times New Roman" w:hAnsi="Monotype Corsiva" w:cs="Arial"/>
          <w:color w:val="C00000"/>
          <w:sz w:val="40"/>
          <w:szCs w:val="40"/>
          <w:lang w:eastAsia="ru-RU"/>
        </w:rPr>
        <w:t xml:space="preserve">, стремления к </w:t>
      </w:r>
      <w:r w:rsidRPr="00524150">
        <w:rPr>
          <w:rFonts w:ascii="Monotype Corsiva" w:eastAsia="Times New Roman" w:hAnsi="Monotype Corsiva" w:cs="Arial"/>
          <w:color w:val="C00000"/>
          <w:sz w:val="40"/>
          <w:szCs w:val="40"/>
          <w:lang w:eastAsia="ru-RU"/>
        </w:rPr>
        <w:lastRenderedPageBreak/>
        <w:t>общению с ней, умение слушать и понимать художественный текст.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left="340" w:right="340"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Monotype Corsiva" w:eastAsia="Times New Roman" w:hAnsi="Monotype Corsiva" w:cs="Arial"/>
          <w:color w:val="C00000"/>
          <w:sz w:val="20"/>
          <w:szCs w:val="20"/>
          <w:lang w:eastAsia="ru-RU"/>
        </w:rPr>
        <w:t> 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left="340" w:right="340"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Книга вводит ребенка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мир человеческих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чувств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радостей, страданий, отношений, побуждений, мыслей, поступков, характеров.</w:t>
      </w:r>
      <w:proofErr w:type="gramEnd"/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 раскрывает человеческие и духовные ценности.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left="340" w:right="340"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left="340" w:right="340"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Книга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прочитанная в детстве, оставляет более сильный след, чем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книга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почитанная в зрелом возрасте.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left="340" w:right="340"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взрослого – открыть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 то чудо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носит в себе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книга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наслаждение, которое доставляет погружение в чтение.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left="340" w:right="340"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left="340" w:right="340"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самого маленького возраста малышам нужно читать как можно больше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Очень важно, чтобы он полюбил это занятие.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Книга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заинтересовать, как мальчишек, так и девчонок, главное найти такой вариант, который понравится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left="340" w:right="340"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left="340" w:right="340"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Учеными установлено, что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которому систематически читают, накапливает богатый словарный запас.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left="340" w:right="340"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Читая вместе с мамой,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 развивает воображение и память.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left="340" w:right="340"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чтение выполняет не только познавательную, эстетическую, но и воспитательную функцию. Поэтому,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читать детям книжки с раннего детства.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</w:t>
      </w:r>
      <w:r w:rsidRPr="0052415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                       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                          </w:t>
      </w:r>
      <w:r w:rsidRPr="00524150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724FD5C0" wp14:editId="7BC823CD">
            <wp:extent cx="3686175" cy="2105025"/>
            <wp:effectExtent l="0" t="0" r="9525" b="9525"/>
            <wp:docPr id="1" name="Рисунок 1" descr="http://n1s1.hsmedia.ru/7b/98/fc/7b98fca564626fb534447b6c9a67ba28/2068x1450_0_42cd0d2f44be305f029407a1defa4c6e@2068x1450_0xc0a839a2_103664933215057446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1s1.hsmedia.ru/7b/98/fc/7b98fca564626fb534447b6c9a67ba28/2068x1450_0_42cd0d2f44be305f029407a1defa4c6e@2068x1450_0xc0a839a2_1036649332150574463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считалок, дразнилок, загадок, пословиц до сказок и былин, с русской и зарубежной классикой.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Разнообразие детских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 удивляет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не всегда радует. Важно помнить, что в любой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книге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том числе и детской, самое главное-содержание.</w:t>
      </w:r>
    </w:p>
    <w:p w:rsidR="00524150" w:rsidRPr="00524150" w:rsidRDefault="00524150" w:rsidP="00524150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Monotype Corsiva" w:eastAsia="Times New Roman" w:hAnsi="Monotype Corsiva" w:cs="Arial"/>
          <w:color w:val="C00000"/>
          <w:sz w:val="40"/>
          <w:szCs w:val="40"/>
          <w:lang w:eastAsia="ru-RU"/>
        </w:rPr>
        <w:t>Рекомендации по приобретению литературы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любят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книги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крупными картинками, любят их рассматривать. Тут на помощь приходят русские народные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сказки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241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241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241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5241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Курочка-Ряба</w:t>
      </w:r>
      <w:proofErr w:type="gramEnd"/>
      <w:r w:rsidRPr="005241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241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Маленькому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легче воспринимать рассказ, чем чтение. Поэтому рассказывайте ему сказки своими словами и одновременно рассматривайте картинки к книжке.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третьем году жизни словарный запас быстро увеличивается, и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можно уже читать стихотворения. Познакомьте с творчеством А. </w:t>
      </w:r>
      <w:proofErr w:type="spellStart"/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З. Александровой.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</w:t>
      </w:r>
      <w:proofErr w:type="gramStart"/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 полюбил книгу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сильно потрудиться.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3B1EEE93" wp14:editId="2CB35E23">
            <wp:simplePos x="0" y="0"/>
            <wp:positionH relativeFrom="column">
              <wp:posOffset>224790</wp:posOffset>
            </wp:positionH>
            <wp:positionV relativeFrom="paragraph">
              <wp:posOffset>153035</wp:posOffset>
            </wp:positionV>
            <wp:extent cx="5800725" cy="3352800"/>
            <wp:effectExtent l="0" t="0" r="9525" b="0"/>
            <wp:wrapThrough wrapText="bothSides">
              <wp:wrapPolygon edited="0">
                <wp:start x="1064" y="0"/>
                <wp:lineTo x="567" y="245"/>
                <wp:lineTo x="0" y="1227"/>
                <wp:lineTo x="0" y="20373"/>
                <wp:lineTo x="638" y="21355"/>
                <wp:lineTo x="1064" y="21477"/>
                <wp:lineTo x="20500" y="21477"/>
                <wp:lineTo x="20926" y="21355"/>
                <wp:lineTo x="21565" y="20373"/>
                <wp:lineTo x="21565" y="1227"/>
                <wp:lineTo x="20997" y="245"/>
                <wp:lineTo x="20500" y="0"/>
                <wp:lineTo x="1064" y="0"/>
              </wp:wrapPolygon>
            </wp:wrapThrough>
            <wp:docPr id="2" name="Рисунок 2" descr="https://mchildren.ru/wp-content/uploads/2016/07/Malchiki-i-kniga-1024x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children.ru/wp-content/uploads/2016/07/Malchiki-i-kniga-1024x6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15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Monotype Corsiva" w:eastAsia="Times New Roman" w:hAnsi="Monotype Corsiva" w:cs="Arial"/>
          <w:color w:val="C00000"/>
          <w:sz w:val="40"/>
          <w:szCs w:val="40"/>
          <w:lang w:eastAsia="ru-RU"/>
        </w:rPr>
        <w:t> 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Monotype Corsiva" w:eastAsia="Times New Roman" w:hAnsi="Monotype Corsiva" w:cs="Arial"/>
          <w:color w:val="C00000"/>
          <w:sz w:val="40"/>
          <w:szCs w:val="40"/>
          <w:lang w:eastAsia="ru-RU"/>
        </w:rPr>
        <w:t> 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Monotype Corsiva" w:eastAsia="Times New Roman" w:hAnsi="Monotype Corsiva" w:cs="Arial"/>
          <w:color w:val="C00000"/>
          <w:sz w:val="40"/>
          <w:szCs w:val="40"/>
          <w:lang w:eastAsia="ru-RU"/>
        </w:rPr>
        <w:t>Советы для </w:t>
      </w:r>
      <w:r w:rsidRPr="00524150">
        <w:rPr>
          <w:rFonts w:ascii="Monotype Corsiva" w:eastAsia="Times New Roman" w:hAnsi="Monotype Corsiva" w:cs="Arial"/>
          <w:color w:val="C00000"/>
          <w:sz w:val="40"/>
          <w:szCs w:val="40"/>
          <w:bdr w:val="none" w:sz="0" w:space="0" w:color="auto" w:frame="1"/>
          <w:lang w:eastAsia="ru-RU"/>
        </w:rPr>
        <w:t>родителей</w:t>
      </w:r>
      <w:r w:rsidRPr="00524150">
        <w:rPr>
          <w:rFonts w:ascii="Monotype Corsiva" w:eastAsia="Times New Roman" w:hAnsi="Monotype Corsiva" w:cs="Arial"/>
          <w:color w:val="C00000"/>
          <w:sz w:val="40"/>
          <w:szCs w:val="40"/>
          <w:lang w:eastAsia="ru-RU"/>
        </w:rPr>
        <w:t>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Чаще говорите о ценности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книги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Воспитывайте бережное отношение к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книге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демонстрируя книжные реликвии своей семьи.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 - главный пример для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если хотите, чтобы ваш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 читал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значит, стоит тоже некоторое время проводить с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книгой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Посещайте вместе библиотеку, книжные магазины.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Покупайте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книги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яркие по оформлению и интересные по содержанию.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Радуйтесь успехам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 ошибки не заостряйте внимание.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Обсуждайте прочитанную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книгу среди членов семьи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Рассказывайте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 авторе прочитанной 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книги</w:t>
      </w: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4150" w:rsidRPr="00524150" w:rsidRDefault="00524150" w:rsidP="0052415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Чаще устраивайте семейные чтения.</w:t>
      </w:r>
    </w:p>
    <w:p w:rsidR="00524150" w:rsidRPr="00524150" w:rsidRDefault="00524150" w:rsidP="00524150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24150">
        <w:rPr>
          <w:rFonts w:ascii="Monotype Corsiva" w:eastAsia="Times New Roman" w:hAnsi="Monotype Corsiva" w:cs="Arial"/>
          <w:color w:val="C00000"/>
          <w:sz w:val="40"/>
          <w:szCs w:val="40"/>
          <w:lang w:eastAsia="ru-RU"/>
        </w:rPr>
        <w:t>Чтение для детей должно стать ежедневной привычкой, стать необходимостью.</w:t>
      </w:r>
    </w:p>
    <w:p w:rsidR="00691621" w:rsidRDefault="00691621"/>
    <w:sectPr w:rsidR="0069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50"/>
    <w:rsid w:val="00524150"/>
    <w:rsid w:val="00691621"/>
    <w:rsid w:val="00F4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567</Words>
  <Characters>3237</Characters>
  <Application>Microsoft Office Word</Application>
  <DocSecurity>0</DocSecurity>
  <Lines>26</Lines>
  <Paragraphs>7</Paragraphs>
  <ScaleCrop>false</ScaleCrop>
  <Company>*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2023-02-14T15:04:00Z</dcterms:created>
  <dcterms:modified xsi:type="dcterms:W3CDTF">2025-07-31T16:58:00Z</dcterms:modified>
</cp:coreProperties>
</file>