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FC4" w:rsidRPr="00AA05B1" w:rsidRDefault="00972A21" w:rsidP="00972A21">
      <w:pPr>
        <w:jc w:val="right"/>
        <w:rPr>
          <w:rFonts w:ascii="Times New Roman" w:hAnsi="Times New Roman" w:cs="Times New Roman"/>
          <w:sz w:val="24"/>
          <w:szCs w:val="24"/>
        </w:rPr>
      </w:pPr>
      <w:r w:rsidRPr="00AA05B1">
        <w:rPr>
          <w:rFonts w:ascii="Times New Roman" w:hAnsi="Times New Roman" w:cs="Times New Roman"/>
          <w:sz w:val="24"/>
          <w:szCs w:val="24"/>
        </w:rPr>
        <w:t>Утверждаю:</w:t>
      </w:r>
    </w:p>
    <w:p w:rsidR="00972A21" w:rsidRPr="00AA05B1" w:rsidRDefault="008E3965" w:rsidP="00972A21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д</w:t>
      </w:r>
      <w:r w:rsidR="00972A21" w:rsidRPr="00AA05B1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72A21" w:rsidRPr="00AA05B1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Б</w:t>
      </w:r>
      <w:r w:rsidR="00972A21" w:rsidRPr="00AA05B1">
        <w:rPr>
          <w:rFonts w:ascii="Times New Roman" w:hAnsi="Times New Roman" w:cs="Times New Roman"/>
          <w:sz w:val="24"/>
          <w:szCs w:val="24"/>
        </w:rPr>
        <w:t>У Т</w:t>
      </w:r>
      <w:r>
        <w:rPr>
          <w:rFonts w:ascii="Times New Roman" w:hAnsi="Times New Roman" w:cs="Times New Roman"/>
          <w:sz w:val="24"/>
          <w:szCs w:val="24"/>
        </w:rPr>
        <w:t>М</w:t>
      </w:r>
      <w:r w:rsidR="00972A21" w:rsidRPr="00AA05B1">
        <w:rPr>
          <w:rFonts w:ascii="Times New Roman" w:hAnsi="Times New Roman" w:cs="Times New Roman"/>
          <w:sz w:val="24"/>
          <w:szCs w:val="24"/>
        </w:rPr>
        <w:t>О ИКДЦ</w:t>
      </w:r>
    </w:p>
    <w:p w:rsidR="00972A21" w:rsidRPr="00AA05B1" w:rsidRDefault="008E3965" w:rsidP="00972A21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Драничников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В.</w:t>
      </w:r>
      <w:r w:rsidR="00972A21" w:rsidRPr="00AA05B1">
        <w:rPr>
          <w:rFonts w:ascii="Times New Roman" w:hAnsi="Times New Roman" w:cs="Times New Roman"/>
          <w:sz w:val="24"/>
          <w:szCs w:val="24"/>
        </w:rPr>
        <w:t>_________</w:t>
      </w:r>
    </w:p>
    <w:p w:rsidR="00856FC4" w:rsidRPr="00AA05B1" w:rsidRDefault="009B50C6" w:rsidP="00972A2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«____»____________202</w:t>
      </w:r>
      <w:r w:rsidR="008E3965">
        <w:rPr>
          <w:rFonts w:ascii="Times New Roman" w:hAnsi="Times New Roman" w:cs="Times New Roman"/>
          <w:sz w:val="24"/>
          <w:szCs w:val="24"/>
        </w:rPr>
        <w:t xml:space="preserve">5 </w:t>
      </w:r>
      <w:r w:rsidR="00972A21" w:rsidRPr="00AA05B1">
        <w:rPr>
          <w:rFonts w:ascii="Times New Roman" w:hAnsi="Times New Roman" w:cs="Times New Roman"/>
          <w:sz w:val="24"/>
          <w:szCs w:val="24"/>
        </w:rPr>
        <w:t>г.</w:t>
      </w:r>
    </w:p>
    <w:p w:rsidR="002A1EBD" w:rsidRPr="00AA05B1" w:rsidRDefault="007C79F7" w:rsidP="003A4F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 Открыт</w:t>
      </w:r>
      <w:r w:rsidR="004867DC" w:rsidRPr="00AA05B1">
        <w:rPr>
          <w:rFonts w:ascii="Times New Roman" w:hAnsi="Times New Roman" w:cs="Times New Roman"/>
          <w:b/>
          <w:sz w:val="28"/>
          <w:szCs w:val="28"/>
        </w:rPr>
        <w:t>ого хореографического фестиваля - конкурса  «</w:t>
      </w:r>
      <w:r w:rsidR="003A4F05" w:rsidRPr="00AA05B1">
        <w:rPr>
          <w:rFonts w:ascii="Times New Roman" w:hAnsi="Times New Roman" w:cs="Times New Roman"/>
          <w:b/>
          <w:sz w:val="28"/>
          <w:szCs w:val="28"/>
        </w:rPr>
        <w:t>Танцуют в</w:t>
      </w:r>
      <w:r w:rsidR="004867DC" w:rsidRPr="00AA05B1">
        <w:rPr>
          <w:rFonts w:ascii="Times New Roman" w:hAnsi="Times New Roman" w:cs="Times New Roman"/>
          <w:b/>
          <w:sz w:val="28"/>
          <w:szCs w:val="28"/>
        </w:rPr>
        <w:t>се</w:t>
      </w:r>
      <w:r w:rsidR="008E3965">
        <w:rPr>
          <w:rFonts w:ascii="Times New Roman" w:hAnsi="Times New Roman" w:cs="Times New Roman"/>
          <w:b/>
          <w:sz w:val="28"/>
          <w:szCs w:val="28"/>
        </w:rPr>
        <w:t xml:space="preserve"> – 2025</w:t>
      </w:r>
      <w:r w:rsidR="008657BD">
        <w:rPr>
          <w:rFonts w:ascii="Times New Roman" w:hAnsi="Times New Roman" w:cs="Times New Roman"/>
          <w:b/>
          <w:sz w:val="28"/>
          <w:szCs w:val="28"/>
        </w:rPr>
        <w:t>», посвященного Году Защитника Отечества.</w:t>
      </w:r>
    </w:p>
    <w:p w:rsidR="000B6FAD" w:rsidRPr="00AA05B1" w:rsidRDefault="003A4F05" w:rsidP="000B6FAD">
      <w:pPr>
        <w:pStyle w:val="a5"/>
        <w:numPr>
          <w:ilvl w:val="0"/>
          <w:numId w:val="1"/>
        </w:numPr>
        <w:tabs>
          <w:tab w:val="left" w:pos="152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05B1">
        <w:rPr>
          <w:rFonts w:ascii="Times New Roman" w:hAnsi="Times New Roman" w:cs="Times New Roman"/>
          <w:b/>
          <w:sz w:val="28"/>
          <w:szCs w:val="28"/>
        </w:rPr>
        <w:t>Общие положения:</w:t>
      </w:r>
    </w:p>
    <w:p w:rsidR="003A4F05" w:rsidRPr="00AA05B1" w:rsidRDefault="000B6FAD" w:rsidP="000B6FAD">
      <w:pPr>
        <w:tabs>
          <w:tab w:val="left" w:pos="1522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A05B1">
        <w:rPr>
          <w:rFonts w:ascii="Times New Roman" w:hAnsi="Times New Roman" w:cs="Times New Roman"/>
          <w:b/>
          <w:sz w:val="24"/>
          <w:szCs w:val="24"/>
        </w:rPr>
        <w:t>1.1</w:t>
      </w:r>
      <w:r w:rsidRPr="00AA05B1">
        <w:rPr>
          <w:rFonts w:ascii="Times New Roman" w:hAnsi="Times New Roman" w:cs="Times New Roman"/>
          <w:sz w:val="24"/>
          <w:szCs w:val="24"/>
        </w:rPr>
        <w:t xml:space="preserve"> Д</w:t>
      </w:r>
      <w:r w:rsidR="003A4F05" w:rsidRPr="00AA05B1">
        <w:rPr>
          <w:rFonts w:ascii="Times New Roman" w:hAnsi="Times New Roman" w:cs="Times New Roman"/>
          <w:sz w:val="24"/>
          <w:szCs w:val="24"/>
        </w:rPr>
        <w:t>анное положение регламентирует порядок подг</w:t>
      </w:r>
      <w:r w:rsidR="007C79F7">
        <w:rPr>
          <w:rFonts w:ascii="Times New Roman" w:hAnsi="Times New Roman" w:cs="Times New Roman"/>
          <w:sz w:val="24"/>
          <w:szCs w:val="24"/>
        </w:rPr>
        <w:t>отовки и проведения Открытого</w:t>
      </w:r>
      <w:r w:rsidR="003A4F05" w:rsidRPr="00AA05B1">
        <w:rPr>
          <w:rFonts w:ascii="Times New Roman" w:hAnsi="Times New Roman" w:cs="Times New Roman"/>
          <w:sz w:val="24"/>
          <w:szCs w:val="24"/>
        </w:rPr>
        <w:t xml:space="preserve"> хореографического фестиваля-конкурса </w:t>
      </w:r>
      <w:r w:rsidR="009B50C6">
        <w:rPr>
          <w:rFonts w:ascii="Times New Roman" w:hAnsi="Times New Roman" w:cs="Times New Roman"/>
          <w:b/>
          <w:sz w:val="24"/>
          <w:szCs w:val="24"/>
        </w:rPr>
        <w:t>«Танцуют все – 202</w:t>
      </w:r>
      <w:r w:rsidR="008E3965">
        <w:rPr>
          <w:rFonts w:ascii="Times New Roman" w:hAnsi="Times New Roman" w:cs="Times New Roman"/>
          <w:b/>
          <w:sz w:val="24"/>
          <w:szCs w:val="24"/>
        </w:rPr>
        <w:t>5</w:t>
      </w:r>
      <w:r w:rsidR="003A4F05" w:rsidRPr="00AA05B1">
        <w:rPr>
          <w:rFonts w:ascii="Times New Roman" w:hAnsi="Times New Roman" w:cs="Times New Roman"/>
          <w:b/>
          <w:sz w:val="24"/>
          <w:szCs w:val="24"/>
        </w:rPr>
        <w:t>»</w:t>
      </w:r>
      <w:r w:rsidRPr="00AA05B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A05B1">
        <w:rPr>
          <w:rFonts w:ascii="Times New Roman" w:hAnsi="Times New Roman" w:cs="Times New Roman"/>
          <w:sz w:val="24"/>
          <w:szCs w:val="24"/>
        </w:rPr>
        <w:t>устанавливает требования к его участникам.</w:t>
      </w:r>
    </w:p>
    <w:p w:rsidR="000B6FAD" w:rsidRDefault="000B6FAD" w:rsidP="000B6FAD">
      <w:pPr>
        <w:tabs>
          <w:tab w:val="left" w:pos="1522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AA05B1">
        <w:rPr>
          <w:rFonts w:ascii="Times New Roman" w:hAnsi="Times New Roman" w:cs="Times New Roman"/>
          <w:b/>
          <w:sz w:val="24"/>
          <w:szCs w:val="24"/>
        </w:rPr>
        <w:t>1.2</w:t>
      </w:r>
      <w:r w:rsidR="008E3965">
        <w:rPr>
          <w:rFonts w:ascii="Times New Roman" w:hAnsi="Times New Roman" w:cs="Times New Roman"/>
          <w:sz w:val="24"/>
          <w:szCs w:val="24"/>
        </w:rPr>
        <w:t xml:space="preserve"> Организатором фестиваля-конкурса является</w:t>
      </w:r>
      <w:r w:rsidRPr="00AA05B1">
        <w:rPr>
          <w:rFonts w:ascii="Times New Roman" w:hAnsi="Times New Roman" w:cs="Times New Roman"/>
          <w:sz w:val="24"/>
          <w:szCs w:val="24"/>
        </w:rPr>
        <w:t xml:space="preserve"> </w:t>
      </w:r>
      <w:r w:rsidR="003A4F05" w:rsidRPr="00AA05B1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8E3965">
        <w:rPr>
          <w:rFonts w:ascii="Times New Roman" w:hAnsi="Times New Roman" w:cs="Times New Roman"/>
          <w:sz w:val="24"/>
          <w:szCs w:val="24"/>
        </w:rPr>
        <w:t>бюджетное</w:t>
      </w:r>
      <w:r w:rsidR="003A4F05" w:rsidRPr="00AA05B1">
        <w:rPr>
          <w:rFonts w:ascii="Times New Roman" w:hAnsi="Times New Roman" w:cs="Times New Roman"/>
          <w:sz w:val="24"/>
          <w:szCs w:val="24"/>
        </w:rPr>
        <w:t xml:space="preserve"> учреждение  Талицкого </w:t>
      </w:r>
      <w:r w:rsidR="008E3965">
        <w:rPr>
          <w:rFonts w:ascii="Times New Roman" w:hAnsi="Times New Roman" w:cs="Times New Roman"/>
          <w:sz w:val="24"/>
          <w:szCs w:val="24"/>
        </w:rPr>
        <w:t>муниципального</w:t>
      </w:r>
      <w:r w:rsidR="003A4F05" w:rsidRPr="00AA05B1">
        <w:rPr>
          <w:rFonts w:ascii="Times New Roman" w:hAnsi="Times New Roman" w:cs="Times New Roman"/>
          <w:sz w:val="24"/>
          <w:szCs w:val="24"/>
        </w:rPr>
        <w:t xml:space="preserve"> окр</w:t>
      </w:r>
      <w:r w:rsidR="008E3965">
        <w:rPr>
          <w:rFonts w:ascii="Times New Roman" w:hAnsi="Times New Roman" w:cs="Times New Roman"/>
          <w:sz w:val="24"/>
          <w:szCs w:val="24"/>
        </w:rPr>
        <w:t>уга «Информационный культурно-досуговый центр», о</w:t>
      </w:r>
      <w:r w:rsidR="003A4F05" w:rsidRPr="00AA05B1">
        <w:rPr>
          <w:rFonts w:ascii="Times New Roman" w:hAnsi="Times New Roman" w:cs="Times New Roman"/>
          <w:sz w:val="24"/>
          <w:szCs w:val="24"/>
        </w:rPr>
        <w:t xml:space="preserve">тдел </w:t>
      </w:r>
      <w:r w:rsidR="008E3965">
        <w:rPr>
          <w:rFonts w:ascii="Times New Roman" w:hAnsi="Times New Roman" w:cs="Times New Roman"/>
          <w:sz w:val="24"/>
          <w:szCs w:val="24"/>
        </w:rPr>
        <w:t>КДЦ «Центральный».</w:t>
      </w:r>
    </w:p>
    <w:p w:rsidR="008657BD" w:rsidRDefault="008657BD" w:rsidP="000B6FAD">
      <w:pPr>
        <w:tabs>
          <w:tab w:val="left" w:pos="1522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>Тематика конкурсных номеров в 2025 году посвящается Году Защитника Отечества. Допускаются номера, посвященные Великой Отечественной войне, локальным войнам и СВО.</w:t>
      </w:r>
    </w:p>
    <w:p w:rsidR="008657BD" w:rsidRPr="008657BD" w:rsidRDefault="008657BD" w:rsidP="000B6FAD">
      <w:pPr>
        <w:tabs>
          <w:tab w:val="left" w:pos="1522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3A4F05" w:rsidRPr="00AA05B1" w:rsidRDefault="000B6FAD" w:rsidP="000B6FAD">
      <w:pPr>
        <w:tabs>
          <w:tab w:val="left" w:pos="152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5B1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3A4F05" w:rsidRPr="00AA05B1">
        <w:rPr>
          <w:rFonts w:ascii="Times New Roman" w:hAnsi="Times New Roman" w:cs="Times New Roman"/>
          <w:b/>
          <w:sz w:val="28"/>
          <w:szCs w:val="28"/>
        </w:rPr>
        <w:t>Цели и задачи фестиваля - конкурса:</w:t>
      </w:r>
    </w:p>
    <w:p w:rsidR="003A4F05" w:rsidRPr="00AA05B1" w:rsidRDefault="000B6FAD" w:rsidP="003A4F05">
      <w:pPr>
        <w:pStyle w:val="Default"/>
        <w:spacing w:after="20"/>
        <w:ind w:left="-567"/>
        <w:rPr>
          <w:rFonts w:ascii="Times New Roman" w:hAnsi="Times New Roman" w:cs="Times New Roman"/>
          <w:color w:val="auto"/>
        </w:rPr>
      </w:pPr>
      <w:r w:rsidRPr="00AA05B1">
        <w:rPr>
          <w:rFonts w:ascii="Times New Roman" w:hAnsi="Times New Roman" w:cs="Times New Roman"/>
          <w:b/>
          <w:color w:val="auto"/>
        </w:rPr>
        <w:t>2.1</w:t>
      </w:r>
      <w:r w:rsidRPr="00AA05B1">
        <w:rPr>
          <w:rFonts w:ascii="Times New Roman" w:hAnsi="Times New Roman" w:cs="Times New Roman"/>
          <w:color w:val="auto"/>
        </w:rPr>
        <w:t xml:space="preserve"> </w:t>
      </w:r>
      <w:r w:rsidR="00FE788E">
        <w:rPr>
          <w:rFonts w:ascii="Times New Roman" w:hAnsi="Times New Roman" w:cs="Times New Roman"/>
          <w:color w:val="auto"/>
        </w:rPr>
        <w:t>П</w:t>
      </w:r>
      <w:r w:rsidR="003A4F05" w:rsidRPr="00AA05B1">
        <w:rPr>
          <w:rFonts w:ascii="Times New Roman" w:hAnsi="Times New Roman" w:cs="Times New Roman"/>
          <w:color w:val="auto"/>
        </w:rPr>
        <w:t xml:space="preserve">ропаганда здорового образа жизни, развитие творческого потенциала молодежи; </w:t>
      </w:r>
    </w:p>
    <w:p w:rsidR="003A4F05" w:rsidRPr="00AA05B1" w:rsidRDefault="000B6FAD" w:rsidP="003A4F05">
      <w:pPr>
        <w:pStyle w:val="Default"/>
        <w:spacing w:after="20"/>
        <w:ind w:left="-567"/>
        <w:rPr>
          <w:rFonts w:ascii="Times New Roman" w:hAnsi="Times New Roman" w:cs="Times New Roman"/>
          <w:color w:val="auto"/>
        </w:rPr>
      </w:pPr>
      <w:r w:rsidRPr="00AA05B1">
        <w:rPr>
          <w:rFonts w:ascii="Times New Roman" w:hAnsi="Times New Roman" w:cs="Times New Roman"/>
          <w:b/>
          <w:color w:val="auto"/>
        </w:rPr>
        <w:t>2.2</w:t>
      </w:r>
      <w:r w:rsidRPr="00AA05B1">
        <w:rPr>
          <w:rFonts w:ascii="Times New Roman" w:hAnsi="Times New Roman" w:cs="Times New Roman"/>
          <w:color w:val="auto"/>
        </w:rPr>
        <w:t xml:space="preserve"> </w:t>
      </w:r>
      <w:r w:rsidR="003A4F05" w:rsidRPr="00AA05B1">
        <w:rPr>
          <w:rFonts w:ascii="Times New Roman" w:hAnsi="Times New Roman" w:cs="Times New Roman"/>
          <w:color w:val="auto"/>
        </w:rPr>
        <w:t xml:space="preserve">формирование любви и уважения к классическому, традиционному искусству, всесторонняя поддержка новых креативных творческих направлений в искусстве; </w:t>
      </w:r>
    </w:p>
    <w:p w:rsidR="003A4F05" w:rsidRPr="00AA05B1" w:rsidRDefault="000B6FAD" w:rsidP="003A4F05">
      <w:pPr>
        <w:pStyle w:val="Default"/>
        <w:spacing w:after="20"/>
        <w:ind w:left="-567"/>
        <w:rPr>
          <w:rFonts w:ascii="Times New Roman" w:hAnsi="Times New Roman" w:cs="Times New Roman"/>
          <w:color w:val="auto"/>
        </w:rPr>
      </w:pPr>
      <w:r w:rsidRPr="00AA05B1">
        <w:rPr>
          <w:rFonts w:ascii="Times New Roman" w:hAnsi="Times New Roman" w:cs="Times New Roman"/>
          <w:b/>
          <w:color w:val="auto"/>
        </w:rPr>
        <w:t>2.3</w:t>
      </w:r>
      <w:r w:rsidRPr="00AA05B1">
        <w:rPr>
          <w:rFonts w:ascii="Times New Roman" w:hAnsi="Times New Roman" w:cs="Times New Roman"/>
          <w:color w:val="auto"/>
        </w:rPr>
        <w:t xml:space="preserve"> </w:t>
      </w:r>
      <w:r w:rsidR="00FE788E">
        <w:rPr>
          <w:rFonts w:ascii="Times New Roman" w:hAnsi="Times New Roman" w:cs="Times New Roman"/>
          <w:color w:val="auto"/>
        </w:rPr>
        <w:t>С</w:t>
      </w:r>
      <w:r w:rsidR="003A4F05" w:rsidRPr="00AA05B1">
        <w:rPr>
          <w:rFonts w:ascii="Times New Roman" w:hAnsi="Times New Roman" w:cs="Times New Roman"/>
          <w:color w:val="auto"/>
        </w:rPr>
        <w:t xml:space="preserve">оздание благоприятных условий на межрайонном уровне для регулярного обмена опытом между творческими людьми: руководителями коллективов, профессиональными педагогами, участниками фестивалей-конкурсов; </w:t>
      </w:r>
    </w:p>
    <w:p w:rsidR="003A4F05" w:rsidRPr="00AA05B1" w:rsidRDefault="000B6FAD" w:rsidP="003A4F05">
      <w:pPr>
        <w:pStyle w:val="Default"/>
        <w:spacing w:after="20"/>
        <w:ind w:left="-567"/>
        <w:rPr>
          <w:rFonts w:ascii="Times New Roman" w:hAnsi="Times New Roman" w:cs="Times New Roman"/>
          <w:color w:val="auto"/>
        </w:rPr>
      </w:pPr>
      <w:r w:rsidRPr="00AA05B1">
        <w:rPr>
          <w:rFonts w:ascii="Times New Roman" w:hAnsi="Times New Roman" w:cs="Times New Roman"/>
          <w:b/>
          <w:color w:val="auto"/>
        </w:rPr>
        <w:t>2.4</w:t>
      </w:r>
      <w:r w:rsidRPr="00AA05B1">
        <w:rPr>
          <w:rFonts w:ascii="Times New Roman" w:hAnsi="Times New Roman" w:cs="Times New Roman"/>
          <w:color w:val="auto"/>
        </w:rPr>
        <w:t xml:space="preserve"> </w:t>
      </w:r>
      <w:r w:rsidR="00FE788E">
        <w:rPr>
          <w:rFonts w:ascii="Times New Roman" w:hAnsi="Times New Roman" w:cs="Times New Roman"/>
          <w:color w:val="auto"/>
        </w:rPr>
        <w:t>П</w:t>
      </w:r>
      <w:r w:rsidR="003A4F05" w:rsidRPr="00AA05B1">
        <w:rPr>
          <w:rFonts w:ascii="Times New Roman" w:hAnsi="Times New Roman" w:cs="Times New Roman"/>
          <w:color w:val="auto"/>
        </w:rPr>
        <w:t>оддержка постоянных рабочих творческих связей между коллективами, педа</w:t>
      </w:r>
      <w:r w:rsidR="007C79F7">
        <w:rPr>
          <w:rFonts w:ascii="Times New Roman" w:hAnsi="Times New Roman" w:cs="Times New Roman"/>
          <w:color w:val="auto"/>
        </w:rPr>
        <w:t>гогами и участниками фестивалей;</w:t>
      </w:r>
    </w:p>
    <w:p w:rsidR="003A4F05" w:rsidRPr="00AA05B1" w:rsidRDefault="000B6FAD" w:rsidP="003A4F05">
      <w:pPr>
        <w:pStyle w:val="Default"/>
        <w:spacing w:after="20"/>
        <w:ind w:left="-567"/>
        <w:rPr>
          <w:rFonts w:ascii="Times New Roman" w:hAnsi="Times New Roman" w:cs="Times New Roman"/>
          <w:color w:val="auto"/>
        </w:rPr>
      </w:pPr>
      <w:r w:rsidRPr="00AA05B1">
        <w:rPr>
          <w:rFonts w:ascii="Times New Roman" w:hAnsi="Times New Roman" w:cs="Times New Roman"/>
          <w:b/>
          <w:color w:val="auto"/>
        </w:rPr>
        <w:t>2.5</w:t>
      </w:r>
      <w:r w:rsidRPr="00AA05B1">
        <w:rPr>
          <w:rFonts w:ascii="Times New Roman" w:hAnsi="Times New Roman" w:cs="Times New Roman"/>
          <w:color w:val="auto"/>
        </w:rPr>
        <w:t xml:space="preserve"> </w:t>
      </w:r>
      <w:r w:rsidR="00FE788E">
        <w:rPr>
          <w:rFonts w:ascii="Times New Roman" w:hAnsi="Times New Roman" w:cs="Times New Roman"/>
          <w:color w:val="auto"/>
        </w:rPr>
        <w:t>П</w:t>
      </w:r>
      <w:r w:rsidR="003A4F05" w:rsidRPr="00AA05B1">
        <w:rPr>
          <w:rFonts w:ascii="Times New Roman" w:hAnsi="Times New Roman" w:cs="Times New Roman"/>
          <w:color w:val="auto"/>
        </w:rPr>
        <w:t xml:space="preserve">овышение профессионального мастерства руководителей коллективов и педагогов, посредством организации и проведения мастер-классов, «круглых столов»; </w:t>
      </w:r>
    </w:p>
    <w:p w:rsidR="003A4F05" w:rsidRDefault="000B6FAD" w:rsidP="003A4F05">
      <w:pPr>
        <w:pStyle w:val="Default"/>
        <w:ind w:left="-567"/>
        <w:rPr>
          <w:rFonts w:ascii="Times New Roman" w:hAnsi="Times New Roman" w:cs="Times New Roman"/>
          <w:color w:val="auto"/>
        </w:rPr>
      </w:pPr>
      <w:r w:rsidRPr="00AA05B1">
        <w:rPr>
          <w:rFonts w:ascii="Times New Roman" w:hAnsi="Times New Roman" w:cs="Times New Roman"/>
          <w:b/>
          <w:color w:val="auto"/>
        </w:rPr>
        <w:t>2.6</w:t>
      </w:r>
      <w:r w:rsidRPr="00AA05B1">
        <w:rPr>
          <w:rFonts w:ascii="Times New Roman" w:hAnsi="Times New Roman" w:cs="Times New Roman"/>
          <w:color w:val="auto"/>
        </w:rPr>
        <w:t xml:space="preserve"> </w:t>
      </w:r>
      <w:r w:rsidR="00FE788E">
        <w:rPr>
          <w:rFonts w:ascii="Times New Roman" w:hAnsi="Times New Roman" w:cs="Times New Roman"/>
          <w:color w:val="auto"/>
        </w:rPr>
        <w:t>В</w:t>
      </w:r>
      <w:r w:rsidR="003A4F05" w:rsidRPr="00AA05B1">
        <w:rPr>
          <w:rFonts w:ascii="Times New Roman" w:hAnsi="Times New Roman" w:cs="Times New Roman"/>
          <w:color w:val="auto"/>
        </w:rPr>
        <w:t xml:space="preserve">заимодействие и совместная работа с партнерами по выявлению и поддержке талантливых детей и творческой молодежи в области искусства. </w:t>
      </w:r>
    </w:p>
    <w:p w:rsidR="008E3965" w:rsidRPr="00AA05B1" w:rsidRDefault="008E3965" w:rsidP="003A4F05">
      <w:pPr>
        <w:pStyle w:val="Default"/>
        <w:ind w:left="-567"/>
        <w:rPr>
          <w:rFonts w:ascii="Times New Roman" w:hAnsi="Times New Roman" w:cs="Times New Roman"/>
          <w:color w:val="auto"/>
        </w:rPr>
      </w:pPr>
    </w:p>
    <w:p w:rsidR="000B6FAD" w:rsidRPr="00AA05B1" w:rsidRDefault="008E3965" w:rsidP="000B6FAD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Организатор конкурса:</w:t>
      </w:r>
    </w:p>
    <w:p w:rsidR="000B6FAD" w:rsidRPr="00AA05B1" w:rsidRDefault="000B6FAD" w:rsidP="000B6FAD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A05B1">
        <w:rPr>
          <w:rFonts w:ascii="Times New Roman" w:hAnsi="Times New Roman" w:cs="Times New Roman"/>
          <w:b/>
          <w:sz w:val="24"/>
          <w:szCs w:val="24"/>
        </w:rPr>
        <w:t xml:space="preserve"> 3.1.</w:t>
      </w:r>
      <w:r w:rsidRPr="00AA05B1">
        <w:rPr>
          <w:rFonts w:ascii="Times New Roman" w:hAnsi="Times New Roman" w:cs="Times New Roman"/>
          <w:sz w:val="24"/>
          <w:szCs w:val="24"/>
        </w:rPr>
        <w:t xml:space="preserve"> Организатор осуществляет общее руководство подготовкой и проведением конкурса:</w:t>
      </w:r>
    </w:p>
    <w:p w:rsidR="000B6FAD" w:rsidRPr="00AA05B1" w:rsidRDefault="000B6FAD" w:rsidP="000B6FAD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A05B1">
        <w:rPr>
          <w:rFonts w:ascii="Times New Roman" w:hAnsi="Times New Roman" w:cs="Times New Roman"/>
          <w:sz w:val="24"/>
          <w:szCs w:val="24"/>
        </w:rPr>
        <w:t>- утверждает программу и календарный план проведения мероприятия.</w:t>
      </w:r>
    </w:p>
    <w:p w:rsidR="000B6FAD" w:rsidRPr="00AA05B1" w:rsidRDefault="000B6FAD" w:rsidP="000B6FAD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A05B1">
        <w:rPr>
          <w:rFonts w:ascii="Times New Roman" w:hAnsi="Times New Roman" w:cs="Times New Roman"/>
          <w:sz w:val="24"/>
          <w:szCs w:val="24"/>
        </w:rPr>
        <w:t>-определяет план рекламной кампании</w:t>
      </w:r>
    </w:p>
    <w:p w:rsidR="000B6FAD" w:rsidRPr="00AA05B1" w:rsidRDefault="000B6FAD" w:rsidP="000B6FAD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A05B1">
        <w:rPr>
          <w:rFonts w:ascii="Times New Roman" w:hAnsi="Times New Roman" w:cs="Times New Roman"/>
          <w:sz w:val="24"/>
          <w:szCs w:val="24"/>
        </w:rPr>
        <w:t>-привлекает необходимых специалистов</w:t>
      </w:r>
    </w:p>
    <w:p w:rsidR="000B6FAD" w:rsidRPr="00AA05B1" w:rsidRDefault="000B6FAD" w:rsidP="000B6FAD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A05B1">
        <w:rPr>
          <w:rFonts w:ascii="Times New Roman" w:hAnsi="Times New Roman" w:cs="Times New Roman"/>
          <w:sz w:val="24"/>
          <w:szCs w:val="24"/>
        </w:rPr>
        <w:t>-решает иные организационные вопросы</w:t>
      </w:r>
    </w:p>
    <w:p w:rsidR="00D876A6" w:rsidRPr="00AA05B1" w:rsidRDefault="000B6FAD" w:rsidP="000B6FAD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A05B1">
        <w:rPr>
          <w:rFonts w:ascii="Times New Roman" w:hAnsi="Times New Roman" w:cs="Times New Roman"/>
          <w:sz w:val="24"/>
          <w:szCs w:val="24"/>
        </w:rPr>
        <w:t xml:space="preserve"> </w:t>
      </w:r>
      <w:r w:rsidRPr="00AA05B1">
        <w:rPr>
          <w:rFonts w:ascii="Times New Roman" w:hAnsi="Times New Roman" w:cs="Times New Roman"/>
          <w:b/>
          <w:sz w:val="24"/>
          <w:szCs w:val="24"/>
        </w:rPr>
        <w:t>3.2.</w:t>
      </w:r>
      <w:r w:rsidR="008E3965">
        <w:rPr>
          <w:rFonts w:ascii="Times New Roman" w:hAnsi="Times New Roman" w:cs="Times New Roman"/>
          <w:sz w:val="24"/>
          <w:szCs w:val="24"/>
        </w:rPr>
        <w:t xml:space="preserve"> Организатор фестиваля-</w:t>
      </w:r>
      <w:r w:rsidRPr="00AA05B1">
        <w:rPr>
          <w:rFonts w:ascii="Times New Roman" w:hAnsi="Times New Roman" w:cs="Times New Roman"/>
          <w:sz w:val="24"/>
          <w:szCs w:val="24"/>
        </w:rPr>
        <w:t xml:space="preserve">конкурса оставляет за собой право оперативно вносить дополнения и изменения в состав настоящего положения и прочие документы, регламентирующие процесс подготовки и проведения </w:t>
      </w:r>
      <w:r w:rsidR="00D876A6" w:rsidRPr="00AA05B1">
        <w:rPr>
          <w:rFonts w:ascii="Times New Roman" w:hAnsi="Times New Roman" w:cs="Times New Roman"/>
          <w:sz w:val="24"/>
          <w:szCs w:val="24"/>
        </w:rPr>
        <w:t>конкурса</w:t>
      </w:r>
      <w:r w:rsidRPr="00AA05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6FAD" w:rsidRPr="00AA05B1" w:rsidRDefault="000B6FAD" w:rsidP="000B6FAD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A05B1">
        <w:rPr>
          <w:rFonts w:ascii="Times New Roman" w:hAnsi="Times New Roman" w:cs="Times New Roman"/>
          <w:b/>
          <w:sz w:val="24"/>
          <w:szCs w:val="24"/>
        </w:rPr>
        <w:t>3.3.</w:t>
      </w:r>
      <w:r w:rsidRPr="00AA05B1">
        <w:rPr>
          <w:rFonts w:ascii="Times New Roman" w:hAnsi="Times New Roman" w:cs="Times New Roman"/>
          <w:sz w:val="24"/>
          <w:szCs w:val="24"/>
        </w:rPr>
        <w:t xml:space="preserve"> Организатор обладает правами на фото, видео и печатные материалы, про</w:t>
      </w:r>
      <w:r w:rsidR="008E3965">
        <w:rPr>
          <w:rFonts w:ascii="Times New Roman" w:hAnsi="Times New Roman" w:cs="Times New Roman"/>
          <w:sz w:val="24"/>
          <w:szCs w:val="24"/>
        </w:rPr>
        <w:t>из</w:t>
      </w:r>
      <w:r w:rsidRPr="00AA05B1">
        <w:rPr>
          <w:rFonts w:ascii="Times New Roman" w:hAnsi="Times New Roman" w:cs="Times New Roman"/>
          <w:sz w:val="24"/>
          <w:szCs w:val="24"/>
        </w:rPr>
        <w:t xml:space="preserve">веденные по его заказу в рамках подготовки </w:t>
      </w:r>
      <w:r w:rsidR="008E3965">
        <w:rPr>
          <w:rFonts w:ascii="Times New Roman" w:hAnsi="Times New Roman" w:cs="Times New Roman"/>
          <w:sz w:val="24"/>
          <w:szCs w:val="24"/>
        </w:rPr>
        <w:t>и проведения мероприятия. А так</w:t>
      </w:r>
      <w:r w:rsidRPr="00AA05B1">
        <w:rPr>
          <w:rFonts w:ascii="Times New Roman" w:hAnsi="Times New Roman" w:cs="Times New Roman"/>
          <w:sz w:val="24"/>
          <w:szCs w:val="24"/>
        </w:rPr>
        <w:t>же имеет право размещать фото и видео участников и гостей мероприятия в СМИ и социальных сетях.</w:t>
      </w:r>
    </w:p>
    <w:p w:rsidR="00D876A6" w:rsidRDefault="000B6FAD" w:rsidP="00D876A6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A05B1">
        <w:rPr>
          <w:rFonts w:ascii="Times New Roman" w:hAnsi="Times New Roman" w:cs="Times New Roman"/>
          <w:b/>
          <w:sz w:val="24"/>
          <w:szCs w:val="24"/>
        </w:rPr>
        <w:t>3.4.</w:t>
      </w:r>
      <w:r w:rsidRPr="00AA05B1">
        <w:rPr>
          <w:rFonts w:ascii="Times New Roman" w:hAnsi="Times New Roman" w:cs="Times New Roman"/>
          <w:sz w:val="24"/>
          <w:szCs w:val="24"/>
        </w:rPr>
        <w:t xml:space="preserve"> </w:t>
      </w:r>
      <w:r w:rsidR="00D876A6" w:rsidRPr="00AA05B1">
        <w:rPr>
          <w:rFonts w:ascii="Times New Roman" w:hAnsi="Times New Roman" w:cs="Times New Roman"/>
          <w:sz w:val="24"/>
          <w:szCs w:val="24"/>
        </w:rPr>
        <w:t>В случае необходимости Организатор оставляет за собой право вносить изменения и дополнения в условия проведения конкурса, а также в Программу проведения фестиваля.</w:t>
      </w:r>
    </w:p>
    <w:p w:rsidR="00A43278" w:rsidRDefault="00A43278" w:rsidP="00D876A6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A4327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При </w:t>
      </w:r>
      <w:r w:rsidR="008E3965">
        <w:rPr>
          <w:rFonts w:ascii="Times New Roman" w:hAnsi="Times New Roman" w:cs="Times New Roman"/>
          <w:sz w:val="24"/>
          <w:szCs w:val="24"/>
        </w:rPr>
        <w:t>проведении конкурсной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коллективам </w:t>
      </w:r>
      <w:r w:rsidR="008E3965">
        <w:rPr>
          <w:rFonts w:ascii="Times New Roman" w:hAnsi="Times New Roman" w:cs="Times New Roman"/>
          <w:sz w:val="24"/>
          <w:szCs w:val="24"/>
        </w:rPr>
        <w:t>запрещается использовать видео-</w:t>
      </w:r>
      <w:proofErr w:type="spellStart"/>
      <w:r w:rsidR="008E3965">
        <w:rPr>
          <w:rFonts w:ascii="Times New Roman" w:hAnsi="Times New Roman" w:cs="Times New Roman"/>
          <w:sz w:val="24"/>
          <w:szCs w:val="24"/>
        </w:rPr>
        <w:t>футажи</w:t>
      </w:r>
      <w:proofErr w:type="spellEnd"/>
      <w:r w:rsidR="008E3965">
        <w:rPr>
          <w:rFonts w:ascii="Times New Roman" w:hAnsi="Times New Roman" w:cs="Times New Roman"/>
          <w:sz w:val="24"/>
          <w:szCs w:val="24"/>
        </w:rPr>
        <w:t xml:space="preserve"> на экране, а так</w:t>
      </w:r>
      <w:r>
        <w:rPr>
          <w:rFonts w:ascii="Times New Roman" w:hAnsi="Times New Roman" w:cs="Times New Roman"/>
          <w:sz w:val="24"/>
          <w:szCs w:val="24"/>
        </w:rPr>
        <w:t>же фото.</w:t>
      </w:r>
    </w:p>
    <w:p w:rsidR="000B6FAD" w:rsidRPr="00AA05B1" w:rsidRDefault="00D876A6" w:rsidP="00D876A6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5B1">
        <w:rPr>
          <w:rFonts w:ascii="Times New Roman" w:hAnsi="Times New Roman" w:cs="Times New Roman"/>
          <w:b/>
          <w:sz w:val="28"/>
          <w:szCs w:val="28"/>
        </w:rPr>
        <w:lastRenderedPageBreak/>
        <w:t>4. Сроки и место проведения</w:t>
      </w:r>
      <w:r w:rsidR="008E3965">
        <w:rPr>
          <w:rFonts w:ascii="Times New Roman" w:hAnsi="Times New Roman" w:cs="Times New Roman"/>
          <w:b/>
          <w:sz w:val="28"/>
          <w:szCs w:val="28"/>
        </w:rPr>
        <w:t>:</w:t>
      </w:r>
    </w:p>
    <w:p w:rsidR="008561B5" w:rsidRDefault="00D876A6" w:rsidP="008E3965">
      <w:pPr>
        <w:tabs>
          <w:tab w:val="left" w:pos="1522"/>
        </w:tabs>
        <w:spacing w:after="0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AA05B1">
        <w:rPr>
          <w:rFonts w:ascii="Times New Roman" w:hAnsi="Times New Roman" w:cs="Times New Roman"/>
          <w:b/>
          <w:sz w:val="24"/>
          <w:szCs w:val="24"/>
        </w:rPr>
        <w:t xml:space="preserve">4.1 </w:t>
      </w:r>
      <w:r w:rsidRPr="00AA05B1">
        <w:rPr>
          <w:rFonts w:ascii="Times New Roman" w:hAnsi="Times New Roman" w:cs="Times New Roman"/>
          <w:sz w:val="24"/>
          <w:szCs w:val="24"/>
        </w:rPr>
        <w:t>Фест</w:t>
      </w:r>
      <w:r w:rsidR="008E3965">
        <w:rPr>
          <w:rFonts w:ascii="Times New Roman" w:hAnsi="Times New Roman" w:cs="Times New Roman"/>
          <w:sz w:val="24"/>
          <w:szCs w:val="24"/>
        </w:rPr>
        <w:t>иваль-</w:t>
      </w:r>
      <w:r w:rsidR="009B50C6">
        <w:rPr>
          <w:rFonts w:ascii="Times New Roman" w:hAnsi="Times New Roman" w:cs="Times New Roman"/>
          <w:sz w:val="24"/>
          <w:szCs w:val="24"/>
        </w:rPr>
        <w:t>конкурс «Танцуют все</w:t>
      </w:r>
      <w:r w:rsidR="008E3965">
        <w:rPr>
          <w:rFonts w:ascii="Times New Roman" w:hAnsi="Times New Roman" w:cs="Times New Roman"/>
          <w:sz w:val="24"/>
          <w:szCs w:val="24"/>
        </w:rPr>
        <w:t xml:space="preserve"> –</w:t>
      </w:r>
      <w:r w:rsidR="009B50C6">
        <w:rPr>
          <w:rFonts w:ascii="Times New Roman" w:hAnsi="Times New Roman" w:cs="Times New Roman"/>
          <w:sz w:val="24"/>
          <w:szCs w:val="24"/>
        </w:rPr>
        <w:t xml:space="preserve"> 202</w:t>
      </w:r>
      <w:r w:rsidR="008E3965">
        <w:rPr>
          <w:rFonts w:ascii="Times New Roman" w:hAnsi="Times New Roman" w:cs="Times New Roman"/>
          <w:sz w:val="24"/>
          <w:szCs w:val="24"/>
        </w:rPr>
        <w:t>5</w:t>
      </w:r>
      <w:r w:rsidRPr="00AA05B1">
        <w:rPr>
          <w:rFonts w:ascii="Times New Roman" w:hAnsi="Times New Roman" w:cs="Times New Roman"/>
          <w:sz w:val="24"/>
          <w:szCs w:val="24"/>
        </w:rPr>
        <w:t>» будет проводиться</w:t>
      </w:r>
      <w:r w:rsidRPr="00AA05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6FAD" w:rsidRPr="00AA05B1">
        <w:rPr>
          <w:rFonts w:ascii="Times New Roman" w:hAnsi="Times New Roman" w:cs="Times New Roman"/>
          <w:b/>
          <w:sz w:val="24"/>
          <w:szCs w:val="24"/>
        </w:rPr>
        <w:t>2</w:t>
      </w:r>
      <w:r w:rsidR="009B50C6">
        <w:rPr>
          <w:rFonts w:ascii="Times New Roman" w:hAnsi="Times New Roman" w:cs="Times New Roman"/>
          <w:b/>
          <w:sz w:val="24"/>
          <w:szCs w:val="24"/>
        </w:rPr>
        <w:t>9</w:t>
      </w:r>
      <w:r w:rsidR="000B6FAD" w:rsidRPr="00AA05B1">
        <w:rPr>
          <w:rFonts w:ascii="Times New Roman" w:hAnsi="Times New Roman" w:cs="Times New Roman"/>
          <w:b/>
          <w:sz w:val="24"/>
          <w:szCs w:val="24"/>
        </w:rPr>
        <w:t xml:space="preserve"> Апреля в 1</w:t>
      </w:r>
      <w:r w:rsidR="00D10AB7">
        <w:rPr>
          <w:rFonts w:ascii="Times New Roman" w:hAnsi="Times New Roman" w:cs="Times New Roman"/>
          <w:b/>
          <w:sz w:val="24"/>
          <w:szCs w:val="24"/>
        </w:rPr>
        <w:t>6</w:t>
      </w:r>
      <w:r w:rsidR="008E3965">
        <w:rPr>
          <w:rFonts w:ascii="Times New Roman" w:hAnsi="Times New Roman" w:cs="Times New Roman"/>
          <w:b/>
          <w:sz w:val="24"/>
          <w:szCs w:val="24"/>
        </w:rPr>
        <w:t>:00 в КДЦ «Центральный» по адресу: поселок Троицкий, ул. Ленина, 18.</w:t>
      </w:r>
    </w:p>
    <w:p w:rsidR="008E3965" w:rsidRPr="00AA05B1" w:rsidRDefault="008E3965" w:rsidP="008E3965">
      <w:pPr>
        <w:tabs>
          <w:tab w:val="left" w:pos="1522"/>
        </w:tabs>
        <w:spacing w:after="0"/>
        <w:ind w:left="-567"/>
      </w:pPr>
    </w:p>
    <w:p w:rsidR="008561B5" w:rsidRPr="00AA05B1" w:rsidRDefault="00D876A6" w:rsidP="00D876A6">
      <w:pPr>
        <w:pStyle w:val="Default"/>
        <w:ind w:left="-14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A05B1">
        <w:rPr>
          <w:rFonts w:ascii="Times New Roman" w:hAnsi="Times New Roman" w:cs="Times New Roman"/>
          <w:b/>
          <w:color w:val="auto"/>
          <w:sz w:val="28"/>
          <w:szCs w:val="28"/>
        </w:rPr>
        <w:t xml:space="preserve">5. </w:t>
      </w:r>
      <w:r w:rsidR="008561B5" w:rsidRPr="00AA05B1">
        <w:rPr>
          <w:rFonts w:ascii="Times New Roman" w:hAnsi="Times New Roman" w:cs="Times New Roman"/>
          <w:b/>
          <w:color w:val="auto"/>
          <w:sz w:val="28"/>
          <w:szCs w:val="28"/>
        </w:rPr>
        <w:t>Номинации</w:t>
      </w:r>
      <w:r w:rsidR="008E3965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</w:p>
    <w:p w:rsidR="008561B5" w:rsidRPr="00AA05B1" w:rsidRDefault="008561B5" w:rsidP="008E3965">
      <w:pPr>
        <w:pStyle w:val="Default"/>
        <w:numPr>
          <w:ilvl w:val="0"/>
          <w:numId w:val="2"/>
        </w:numPr>
        <w:spacing w:after="20"/>
        <w:rPr>
          <w:rFonts w:ascii="Times New Roman" w:hAnsi="Times New Roman" w:cs="Times New Roman"/>
          <w:color w:val="auto"/>
        </w:rPr>
      </w:pPr>
      <w:r w:rsidRPr="00AA05B1">
        <w:rPr>
          <w:rFonts w:ascii="Times New Roman" w:hAnsi="Times New Roman" w:cs="Times New Roman"/>
          <w:color w:val="auto"/>
        </w:rPr>
        <w:t>детский танец (участники до</w:t>
      </w:r>
      <w:r w:rsidR="001D4CC2" w:rsidRPr="00AA05B1">
        <w:rPr>
          <w:rFonts w:ascii="Times New Roman" w:hAnsi="Times New Roman" w:cs="Times New Roman"/>
          <w:color w:val="auto"/>
        </w:rPr>
        <w:t xml:space="preserve"> 6</w:t>
      </w:r>
      <w:r w:rsidRPr="00AA05B1">
        <w:rPr>
          <w:rFonts w:ascii="Times New Roman" w:hAnsi="Times New Roman" w:cs="Times New Roman"/>
          <w:color w:val="auto"/>
        </w:rPr>
        <w:t xml:space="preserve"> лет); </w:t>
      </w:r>
    </w:p>
    <w:p w:rsidR="008561B5" w:rsidRPr="00AA05B1" w:rsidRDefault="00B80376" w:rsidP="008E3965">
      <w:pPr>
        <w:pStyle w:val="Default"/>
        <w:numPr>
          <w:ilvl w:val="0"/>
          <w:numId w:val="2"/>
        </w:numPr>
        <w:spacing w:after="20"/>
        <w:rPr>
          <w:rFonts w:ascii="Times New Roman" w:hAnsi="Times New Roman" w:cs="Times New Roman"/>
          <w:color w:val="auto"/>
        </w:rPr>
      </w:pPr>
      <w:r w:rsidRPr="00AA05B1">
        <w:rPr>
          <w:rFonts w:ascii="Times New Roman" w:hAnsi="Times New Roman" w:cs="Times New Roman"/>
          <w:color w:val="auto"/>
        </w:rPr>
        <w:t>народный стилизованный танец;</w:t>
      </w:r>
    </w:p>
    <w:p w:rsidR="008561B5" w:rsidRPr="00AA05B1" w:rsidRDefault="008561B5" w:rsidP="008E3965">
      <w:pPr>
        <w:pStyle w:val="Default"/>
        <w:numPr>
          <w:ilvl w:val="0"/>
          <w:numId w:val="2"/>
        </w:numPr>
        <w:spacing w:after="20"/>
        <w:rPr>
          <w:rFonts w:ascii="Times New Roman" w:hAnsi="Times New Roman" w:cs="Times New Roman"/>
          <w:color w:val="auto"/>
        </w:rPr>
      </w:pPr>
      <w:r w:rsidRPr="00AA05B1">
        <w:rPr>
          <w:rFonts w:ascii="Times New Roman" w:hAnsi="Times New Roman" w:cs="Times New Roman"/>
          <w:color w:val="auto"/>
        </w:rPr>
        <w:t xml:space="preserve">народный танец; </w:t>
      </w:r>
    </w:p>
    <w:p w:rsidR="008561B5" w:rsidRPr="00AA05B1" w:rsidRDefault="008561B5" w:rsidP="008E3965">
      <w:pPr>
        <w:pStyle w:val="Default"/>
        <w:numPr>
          <w:ilvl w:val="0"/>
          <w:numId w:val="2"/>
        </w:numPr>
        <w:spacing w:after="20"/>
        <w:rPr>
          <w:rFonts w:ascii="Times New Roman" w:hAnsi="Times New Roman" w:cs="Times New Roman"/>
          <w:color w:val="auto"/>
        </w:rPr>
      </w:pPr>
      <w:r w:rsidRPr="00AA05B1">
        <w:rPr>
          <w:rFonts w:ascii="Times New Roman" w:hAnsi="Times New Roman" w:cs="Times New Roman"/>
          <w:color w:val="auto"/>
        </w:rPr>
        <w:t xml:space="preserve">эстрадный танец; </w:t>
      </w:r>
    </w:p>
    <w:p w:rsidR="00760BB6" w:rsidRPr="00AA05B1" w:rsidRDefault="00760BB6" w:rsidP="008E3965">
      <w:pPr>
        <w:pStyle w:val="Default"/>
        <w:numPr>
          <w:ilvl w:val="0"/>
          <w:numId w:val="2"/>
        </w:numPr>
        <w:spacing w:after="20"/>
        <w:rPr>
          <w:rFonts w:ascii="Times New Roman" w:hAnsi="Times New Roman" w:cs="Times New Roman"/>
          <w:color w:val="auto"/>
        </w:rPr>
      </w:pPr>
      <w:r w:rsidRPr="00AA05B1">
        <w:rPr>
          <w:rFonts w:ascii="Times New Roman" w:hAnsi="Times New Roman" w:cs="Times New Roman"/>
          <w:color w:val="auto"/>
        </w:rPr>
        <w:t>бальный танец;</w:t>
      </w:r>
    </w:p>
    <w:p w:rsidR="008E3965" w:rsidRDefault="008E3965" w:rsidP="008E3965">
      <w:pPr>
        <w:pStyle w:val="Default"/>
        <w:numPr>
          <w:ilvl w:val="0"/>
          <w:numId w:val="2"/>
        </w:numPr>
        <w:spacing w:after="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современный танец (модерн, джаз-</w:t>
      </w:r>
      <w:r w:rsidR="008561B5" w:rsidRPr="00AA05B1">
        <w:rPr>
          <w:rFonts w:ascii="Times New Roman" w:hAnsi="Times New Roman" w:cs="Times New Roman"/>
          <w:color w:val="auto"/>
        </w:rPr>
        <w:t>модерн</w:t>
      </w:r>
      <w:r w:rsidR="00760BB6" w:rsidRPr="00AA05B1">
        <w:rPr>
          <w:rFonts w:ascii="Times New Roman" w:hAnsi="Times New Roman" w:cs="Times New Roman"/>
          <w:color w:val="auto"/>
        </w:rPr>
        <w:t>, экспериментальная хореография</w:t>
      </w:r>
      <w:r w:rsidR="008561B5" w:rsidRPr="00AA05B1">
        <w:rPr>
          <w:rFonts w:ascii="Times New Roman" w:hAnsi="Times New Roman" w:cs="Times New Roman"/>
          <w:color w:val="auto"/>
        </w:rPr>
        <w:t>);</w:t>
      </w:r>
    </w:p>
    <w:p w:rsidR="008E3965" w:rsidRDefault="008E3965" w:rsidP="008E3965">
      <w:pPr>
        <w:pStyle w:val="Default"/>
        <w:numPr>
          <w:ilvl w:val="0"/>
          <w:numId w:val="2"/>
        </w:numPr>
        <w:spacing w:after="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уличный танец (хип-хоп, крамп, </w:t>
      </w:r>
      <w:proofErr w:type="spellStart"/>
      <w:r>
        <w:rPr>
          <w:rFonts w:ascii="Times New Roman" w:hAnsi="Times New Roman" w:cs="Times New Roman"/>
          <w:color w:val="auto"/>
        </w:rPr>
        <w:t>брейкданс</w:t>
      </w:r>
      <w:proofErr w:type="spellEnd"/>
      <w:r>
        <w:rPr>
          <w:rFonts w:ascii="Times New Roman" w:hAnsi="Times New Roman" w:cs="Times New Roman"/>
          <w:color w:val="auto"/>
        </w:rPr>
        <w:t>).</w:t>
      </w:r>
    </w:p>
    <w:p w:rsidR="008561B5" w:rsidRPr="00AA05B1" w:rsidRDefault="008561B5" w:rsidP="000E22D3">
      <w:pPr>
        <w:pStyle w:val="Default"/>
        <w:spacing w:after="20"/>
        <w:ind w:left="-567"/>
        <w:rPr>
          <w:rFonts w:ascii="Times New Roman" w:hAnsi="Times New Roman" w:cs="Times New Roman"/>
          <w:color w:val="auto"/>
        </w:rPr>
      </w:pPr>
      <w:r w:rsidRPr="00AA05B1">
        <w:rPr>
          <w:rFonts w:ascii="Times New Roman" w:hAnsi="Times New Roman" w:cs="Times New Roman"/>
          <w:color w:val="auto"/>
        </w:rPr>
        <w:t xml:space="preserve"> </w:t>
      </w:r>
    </w:p>
    <w:p w:rsidR="008561B5" w:rsidRPr="00AA05B1" w:rsidRDefault="00D876A6" w:rsidP="000E22D3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5B1">
        <w:rPr>
          <w:rFonts w:ascii="Times New Roman" w:hAnsi="Times New Roman" w:cs="Times New Roman"/>
          <w:b/>
          <w:bCs/>
          <w:sz w:val="28"/>
          <w:szCs w:val="28"/>
        </w:rPr>
        <w:t>6. Возрастные категории</w:t>
      </w:r>
      <w:r w:rsidR="008E396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561B5" w:rsidRPr="008E3965" w:rsidRDefault="001D4CC2" w:rsidP="008E396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20" w:line="240" w:lineRule="auto"/>
        <w:ind w:left="-142" w:firstLine="0"/>
        <w:rPr>
          <w:rFonts w:ascii="Times New Roman" w:hAnsi="Times New Roman" w:cs="Times New Roman"/>
          <w:sz w:val="24"/>
          <w:szCs w:val="24"/>
        </w:rPr>
      </w:pPr>
      <w:r w:rsidRPr="008E3965">
        <w:rPr>
          <w:rFonts w:ascii="Times New Roman" w:hAnsi="Times New Roman" w:cs="Times New Roman"/>
          <w:sz w:val="24"/>
          <w:szCs w:val="24"/>
        </w:rPr>
        <w:t>до 6</w:t>
      </w:r>
      <w:r w:rsidR="008561B5" w:rsidRPr="008E3965">
        <w:rPr>
          <w:rFonts w:ascii="Times New Roman" w:hAnsi="Times New Roman" w:cs="Times New Roman"/>
          <w:sz w:val="24"/>
          <w:szCs w:val="24"/>
        </w:rPr>
        <w:t xml:space="preserve"> лет (номинация </w:t>
      </w:r>
      <w:r w:rsidR="008E3965">
        <w:rPr>
          <w:rFonts w:ascii="Times New Roman" w:hAnsi="Times New Roman" w:cs="Times New Roman"/>
          <w:sz w:val="24"/>
          <w:szCs w:val="24"/>
        </w:rPr>
        <w:t>«Д</w:t>
      </w:r>
      <w:r w:rsidR="008561B5" w:rsidRPr="008E3965">
        <w:rPr>
          <w:rFonts w:ascii="Times New Roman" w:hAnsi="Times New Roman" w:cs="Times New Roman"/>
          <w:sz w:val="24"/>
          <w:szCs w:val="24"/>
        </w:rPr>
        <w:t>етский танец</w:t>
      </w:r>
      <w:r w:rsidR="008E3965">
        <w:rPr>
          <w:rFonts w:ascii="Times New Roman" w:hAnsi="Times New Roman" w:cs="Times New Roman"/>
          <w:sz w:val="24"/>
          <w:szCs w:val="24"/>
        </w:rPr>
        <w:t>»</w:t>
      </w:r>
      <w:r w:rsidR="008561B5" w:rsidRPr="008E396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8561B5" w:rsidRPr="008E3965" w:rsidRDefault="008561B5" w:rsidP="008E396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20" w:line="240" w:lineRule="auto"/>
        <w:ind w:left="-142" w:firstLine="0"/>
        <w:rPr>
          <w:rFonts w:ascii="Times New Roman" w:hAnsi="Times New Roman" w:cs="Times New Roman"/>
          <w:sz w:val="24"/>
          <w:szCs w:val="24"/>
        </w:rPr>
      </w:pPr>
      <w:r w:rsidRPr="008E3965">
        <w:rPr>
          <w:rFonts w:ascii="Times New Roman" w:hAnsi="Times New Roman" w:cs="Times New Roman"/>
          <w:sz w:val="24"/>
          <w:szCs w:val="24"/>
        </w:rPr>
        <w:t xml:space="preserve">7-10 лет; </w:t>
      </w:r>
    </w:p>
    <w:p w:rsidR="008561B5" w:rsidRPr="008E3965" w:rsidRDefault="008561B5" w:rsidP="008E396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20" w:line="240" w:lineRule="auto"/>
        <w:ind w:left="-142" w:firstLine="0"/>
        <w:rPr>
          <w:rFonts w:ascii="Times New Roman" w:hAnsi="Times New Roman" w:cs="Times New Roman"/>
          <w:sz w:val="24"/>
          <w:szCs w:val="24"/>
        </w:rPr>
      </w:pPr>
      <w:r w:rsidRPr="008E3965">
        <w:rPr>
          <w:rFonts w:ascii="Times New Roman" w:hAnsi="Times New Roman" w:cs="Times New Roman"/>
          <w:sz w:val="24"/>
          <w:szCs w:val="24"/>
        </w:rPr>
        <w:t xml:space="preserve">11-13 лет; </w:t>
      </w:r>
    </w:p>
    <w:p w:rsidR="008561B5" w:rsidRPr="008E3965" w:rsidRDefault="00B80376" w:rsidP="008E396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-142" w:firstLine="0"/>
        <w:rPr>
          <w:rFonts w:ascii="Times New Roman" w:hAnsi="Times New Roman" w:cs="Times New Roman"/>
          <w:sz w:val="24"/>
          <w:szCs w:val="24"/>
        </w:rPr>
      </w:pPr>
      <w:r w:rsidRPr="008E3965">
        <w:rPr>
          <w:rFonts w:ascii="Times New Roman" w:hAnsi="Times New Roman" w:cs="Times New Roman"/>
          <w:sz w:val="24"/>
          <w:szCs w:val="24"/>
        </w:rPr>
        <w:t>14-18</w:t>
      </w:r>
      <w:r w:rsidR="008561B5" w:rsidRPr="008E3965">
        <w:rPr>
          <w:rFonts w:ascii="Times New Roman" w:hAnsi="Times New Roman" w:cs="Times New Roman"/>
          <w:sz w:val="24"/>
          <w:szCs w:val="24"/>
        </w:rPr>
        <w:t xml:space="preserve"> лет; </w:t>
      </w:r>
    </w:p>
    <w:p w:rsidR="008561B5" w:rsidRDefault="00B80376" w:rsidP="008E396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21" w:line="240" w:lineRule="auto"/>
        <w:ind w:left="-142" w:firstLine="0"/>
        <w:rPr>
          <w:rFonts w:ascii="Times New Roman" w:hAnsi="Times New Roman" w:cs="Times New Roman"/>
          <w:sz w:val="24"/>
          <w:szCs w:val="24"/>
        </w:rPr>
      </w:pPr>
      <w:r w:rsidRPr="008E3965">
        <w:rPr>
          <w:rFonts w:ascii="Times New Roman" w:hAnsi="Times New Roman" w:cs="Times New Roman"/>
          <w:sz w:val="24"/>
          <w:szCs w:val="24"/>
        </w:rPr>
        <w:t>19</w:t>
      </w:r>
      <w:r w:rsidR="008E3965">
        <w:rPr>
          <w:rFonts w:ascii="Times New Roman" w:hAnsi="Times New Roman" w:cs="Times New Roman"/>
          <w:sz w:val="24"/>
          <w:szCs w:val="24"/>
        </w:rPr>
        <w:t>-35 лет;</w:t>
      </w:r>
    </w:p>
    <w:p w:rsidR="008E3965" w:rsidRDefault="008E3965" w:rsidP="008E396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21" w:line="240" w:lineRule="auto"/>
        <w:ind w:left="-14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35-50 лет;</w:t>
      </w:r>
    </w:p>
    <w:p w:rsidR="008E3965" w:rsidRPr="008E3965" w:rsidRDefault="008E3965" w:rsidP="008E396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21" w:line="240" w:lineRule="auto"/>
        <w:ind w:left="-14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 лет и старше.</w:t>
      </w:r>
    </w:p>
    <w:p w:rsidR="008561B5" w:rsidRPr="00AA05B1" w:rsidRDefault="008561B5" w:rsidP="008E3965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8561B5" w:rsidRPr="00AA05B1" w:rsidRDefault="008561B5" w:rsidP="000E22D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AA05B1">
        <w:rPr>
          <w:rFonts w:ascii="Times New Roman" w:hAnsi="Times New Roman" w:cs="Times New Roman"/>
          <w:b/>
          <w:i/>
          <w:iCs/>
          <w:sz w:val="28"/>
          <w:szCs w:val="28"/>
        </w:rPr>
        <w:t>Примечани</w:t>
      </w:r>
      <w:r w:rsidR="008E3965">
        <w:rPr>
          <w:rFonts w:ascii="Times New Roman" w:hAnsi="Times New Roman" w:cs="Times New Roman"/>
          <w:b/>
          <w:i/>
          <w:iCs/>
          <w:sz w:val="28"/>
          <w:szCs w:val="28"/>
        </w:rPr>
        <w:t>я</w:t>
      </w:r>
      <w:r w:rsidRPr="00AA05B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: </w:t>
      </w:r>
    </w:p>
    <w:p w:rsidR="008561B5" w:rsidRPr="00AA05B1" w:rsidRDefault="008561B5" w:rsidP="000E22D3">
      <w:pPr>
        <w:autoSpaceDE w:val="0"/>
        <w:autoSpaceDN w:val="0"/>
        <w:adjustRightInd w:val="0"/>
        <w:spacing w:after="18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A05B1">
        <w:rPr>
          <w:rFonts w:ascii="Times New Roman" w:hAnsi="Times New Roman" w:cs="Times New Roman"/>
          <w:sz w:val="24"/>
          <w:szCs w:val="24"/>
        </w:rPr>
        <w:t>1. В категории «</w:t>
      </w:r>
      <w:r w:rsidR="008E3965">
        <w:rPr>
          <w:rFonts w:ascii="Times New Roman" w:hAnsi="Times New Roman" w:cs="Times New Roman"/>
          <w:sz w:val="24"/>
          <w:szCs w:val="24"/>
        </w:rPr>
        <w:t>Д</w:t>
      </w:r>
      <w:r w:rsidRPr="00AA05B1">
        <w:rPr>
          <w:rFonts w:ascii="Times New Roman" w:hAnsi="Times New Roman" w:cs="Times New Roman"/>
          <w:sz w:val="24"/>
          <w:szCs w:val="24"/>
        </w:rPr>
        <w:t>етский танец» принимают участие коллективы, возраст у</w:t>
      </w:r>
      <w:r w:rsidR="001D4CC2" w:rsidRPr="00AA05B1">
        <w:rPr>
          <w:rFonts w:ascii="Times New Roman" w:hAnsi="Times New Roman" w:cs="Times New Roman"/>
          <w:sz w:val="24"/>
          <w:szCs w:val="24"/>
        </w:rPr>
        <w:t>частников которых не превышает 6</w:t>
      </w:r>
      <w:r w:rsidR="008E3965">
        <w:rPr>
          <w:rFonts w:ascii="Times New Roman" w:hAnsi="Times New Roman" w:cs="Times New Roman"/>
          <w:sz w:val="24"/>
          <w:szCs w:val="24"/>
        </w:rPr>
        <w:t xml:space="preserve"> лет;</w:t>
      </w:r>
    </w:p>
    <w:p w:rsidR="008561B5" w:rsidRPr="00AA05B1" w:rsidRDefault="008561B5" w:rsidP="000E22D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A05B1">
        <w:rPr>
          <w:rFonts w:ascii="Times New Roman" w:hAnsi="Times New Roman" w:cs="Times New Roman"/>
          <w:sz w:val="24"/>
          <w:szCs w:val="24"/>
        </w:rPr>
        <w:t xml:space="preserve">2. При определении возрастной категории номера хореографического коллектива допускается не более 25% участников из старшей возрастной категории участников конкурса. </w:t>
      </w:r>
    </w:p>
    <w:p w:rsidR="008561B5" w:rsidRPr="00AA05B1" w:rsidRDefault="008561B5" w:rsidP="000E22D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8561B5" w:rsidRPr="00AA05B1" w:rsidRDefault="00D876A6" w:rsidP="000E22D3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AA05B1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="008561B5" w:rsidRPr="00AA05B1">
        <w:rPr>
          <w:rFonts w:ascii="Times New Roman" w:hAnsi="Times New Roman" w:cs="Times New Roman"/>
          <w:b/>
          <w:bCs/>
          <w:sz w:val="28"/>
          <w:szCs w:val="28"/>
        </w:rPr>
        <w:t>Формы участия</w:t>
      </w:r>
      <w:r w:rsidR="00DC0D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561B5" w:rsidRPr="00DC0D85" w:rsidRDefault="008561B5" w:rsidP="00DC0D85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DC0D85">
        <w:rPr>
          <w:rFonts w:ascii="Times New Roman" w:hAnsi="Times New Roman" w:cs="Times New Roman"/>
          <w:sz w:val="24"/>
          <w:szCs w:val="24"/>
        </w:rPr>
        <w:t xml:space="preserve">соло; </w:t>
      </w:r>
    </w:p>
    <w:p w:rsidR="008561B5" w:rsidRPr="00DC0D85" w:rsidRDefault="00DC0D85" w:rsidP="00DC0D85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дуэт</w:t>
      </w:r>
      <w:r w:rsidR="008561B5" w:rsidRPr="00DC0D8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B5" w:rsidRPr="00DC0D85" w:rsidRDefault="008561B5" w:rsidP="00DC0D85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DC0D85">
        <w:rPr>
          <w:rFonts w:ascii="Times New Roman" w:hAnsi="Times New Roman" w:cs="Times New Roman"/>
          <w:sz w:val="24"/>
          <w:szCs w:val="24"/>
        </w:rPr>
        <w:t>мал</w:t>
      </w:r>
      <w:r w:rsidR="00DC0D85">
        <w:rPr>
          <w:rFonts w:ascii="Times New Roman" w:hAnsi="Times New Roman" w:cs="Times New Roman"/>
          <w:sz w:val="24"/>
          <w:szCs w:val="24"/>
        </w:rPr>
        <w:t>ая</w:t>
      </w:r>
      <w:r w:rsidRPr="00DC0D85">
        <w:rPr>
          <w:rFonts w:ascii="Times New Roman" w:hAnsi="Times New Roman" w:cs="Times New Roman"/>
          <w:sz w:val="24"/>
          <w:szCs w:val="24"/>
        </w:rPr>
        <w:t xml:space="preserve"> форм</w:t>
      </w:r>
      <w:r w:rsidR="00DC0D85">
        <w:rPr>
          <w:rFonts w:ascii="Times New Roman" w:hAnsi="Times New Roman" w:cs="Times New Roman"/>
          <w:sz w:val="24"/>
          <w:szCs w:val="24"/>
        </w:rPr>
        <w:t>а</w:t>
      </w:r>
      <w:r w:rsidRPr="00DC0D85">
        <w:rPr>
          <w:rFonts w:ascii="Times New Roman" w:hAnsi="Times New Roman" w:cs="Times New Roman"/>
          <w:sz w:val="24"/>
          <w:szCs w:val="24"/>
        </w:rPr>
        <w:t xml:space="preserve"> (от 3 до 7 участников); </w:t>
      </w:r>
    </w:p>
    <w:p w:rsidR="008561B5" w:rsidRPr="00DC0D85" w:rsidRDefault="008561B5" w:rsidP="00DC0D85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0D85">
        <w:rPr>
          <w:rFonts w:ascii="Times New Roman" w:hAnsi="Times New Roman" w:cs="Times New Roman"/>
          <w:sz w:val="24"/>
          <w:szCs w:val="24"/>
        </w:rPr>
        <w:t>ансамбл</w:t>
      </w:r>
      <w:r w:rsidR="00DC0D85">
        <w:rPr>
          <w:rFonts w:ascii="Times New Roman" w:hAnsi="Times New Roman" w:cs="Times New Roman"/>
          <w:sz w:val="24"/>
          <w:szCs w:val="24"/>
        </w:rPr>
        <w:t>ь</w:t>
      </w:r>
      <w:r w:rsidRPr="00DC0D85">
        <w:rPr>
          <w:rFonts w:ascii="Times New Roman" w:hAnsi="Times New Roman" w:cs="Times New Roman"/>
          <w:sz w:val="24"/>
          <w:szCs w:val="24"/>
        </w:rPr>
        <w:t xml:space="preserve"> (8 участников</w:t>
      </w:r>
      <w:r w:rsidR="00DC0D85">
        <w:rPr>
          <w:rFonts w:ascii="Times New Roman" w:hAnsi="Times New Roman" w:cs="Times New Roman"/>
          <w:sz w:val="24"/>
          <w:szCs w:val="24"/>
        </w:rPr>
        <w:t xml:space="preserve"> и более</w:t>
      </w:r>
      <w:r w:rsidRPr="00DC0D8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561B5" w:rsidRPr="00AA05B1" w:rsidRDefault="008561B5" w:rsidP="000E22D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8561B5" w:rsidRPr="00AA05B1" w:rsidRDefault="000E22D3" w:rsidP="000E22D3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05B1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r w:rsidR="00DC0D85">
        <w:rPr>
          <w:rFonts w:ascii="Times New Roman" w:hAnsi="Times New Roman" w:cs="Times New Roman"/>
          <w:b/>
          <w:bCs/>
          <w:sz w:val="28"/>
          <w:szCs w:val="28"/>
        </w:rPr>
        <w:t>Порядок и условия участия:</w:t>
      </w:r>
    </w:p>
    <w:p w:rsidR="008561B5" w:rsidRPr="00AA05B1" w:rsidRDefault="000E22D3" w:rsidP="000E22D3">
      <w:pPr>
        <w:autoSpaceDE w:val="0"/>
        <w:autoSpaceDN w:val="0"/>
        <w:adjustRightInd w:val="0"/>
        <w:spacing w:after="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A05B1">
        <w:rPr>
          <w:rFonts w:ascii="Times New Roman" w:hAnsi="Times New Roman" w:cs="Times New Roman"/>
          <w:b/>
          <w:sz w:val="24"/>
          <w:szCs w:val="24"/>
        </w:rPr>
        <w:t>8.1</w:t>
      </w:r>
      <w:r w:rsidRPr="00AA05B1">
        <w:rPr>
          <w:rFonts w:ascii="Times New Roman" w:hAnsi="Times New Roman" w:cs="Times New Roman"/>
          <w:sz w:val="24"/>
          <w:szCs w:val="24"/>
        </w:rPr>
        <w:t xml:space="preserve"> О</w:t>
      </w:r>
      <w:r w:rsidR="008561B5" w:rsidRPr="00AA05B1">
        <w:rPr>
          <w:rFonts w:ascii="Times New Roman" w:hAnsi="Times New Roman" w:cs="Times New Roman"/>
          <w:sz w:val="24"/>
          <w:szCs w:val="24"/>
        </w:rPr>
        <w:t>бъявление результатов фестиваля-конкурса и награждение проводится в день закрытия фестиваля</w:t>
      </w:r>
      <w:r w:rsidR="00DC0D85">
        <w:rPr>
          <w:rFonts w:ascii="Times New Roman" w:hAnsi="Times New Roman" w:cs="Times New Roman"/>
          <w:sz w:val="24"/>
          <w:szCs w:val="24"/>
        </w:rPr>
        <w:t xml:space="preserve"> –</w:t>
      </w:r>
      <w:r w:rsidR="00A52A38" w:rsidRPr="00AA05B1">
        <w:rPr>
          <w:rFonts w:ascii="Times New Roman" w:hAnsi="Times New Roman" w:cs="Times New Roman"/>
          <w:sz w:val="24"/>
          <w:szCs w:val="24"/>
        </w:rPr>
        <w:t xml:space="preserve"> 2</w:t>
      </w:r>
      <w:r w:rsidR="009B50C6">
        <w:rPr>
          <w:rFonts w:ascii="Times New Roman" w:hAnsi="Times New Roman" w:cs="Times New Roman"/>
          <w:sz w:val="24"/>
          <w:szCs w:val="24"/>
        </w:rPr>
        <w:t xml:space="preserve">9 </w:t>
      </w:r>
      <w:r w:rsidR="00DC0D85">
        <w:rPr>
          <w:rFonts w:ascii="Times New Roman" w:hAnsi="Times New Roman" w:cs="Times New Roman"/>
          <w:sz w:val="24"/>
          <w:szCs w:val="24"/>
        </w:rPr>
        <w:t>а</w:t>
      </w:r>
      <w:r w:rsidR="009B50C6">
        <w:rPr>
          <w:rFonts w:ascii="Times New Roman" w:hAnsi="Times New Roman" w:cs="Times New Roman"/>
          <w:sz w:val="24"/>
          <w:szCs w:val="24"/>
        </w:rPr>
        <w:t>преля 202</w:t>
      </w:r>
      <w:r w:rsidR="00DC0D85">
        <w:rPr>
          <w:rFonts w:ascii="Times New Roman" w:hAnsi="Times New Roman" w:cs="Times New Roman"/>
          <w:sz w:val="24"/>
          <w:szCs w:val="24"/>
        </w:rPr>
        <w:t xml:space="preserve">5 </w:t>
      </w:r>
      <w:r w:rsidR="008561B5" w:rsidRPr="00AA05B1">
        <w:rPr>
          <w:rFonts w:ascii="Times New Roman" w:hAnsi="Times New Roman" w:cs="Times New Roman"/>
          <w:sz w:val="24"/>
          <w:szCs w:val="24"/>
        </w:rPr>
        <w:t xml:space="preserve">года; </w:t>
      </w:r>
    </w:p>
    <w:p w:rsidR="008561B5" w:rsidRPr="00AA05B1" w:rsidRDefault="000E22D3" w:rsidP="000E22D3">
      <w:pPr>
        <w:autoSpaceDE w:val="0"/>
        <w:autoSpaceDN w:val="0"/>
        <w:adjustRightInd w:val="0"/>
        <w:spacing w:after="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A05B1">
        <w:rPr>
          <w:rFonts w:ascii="Times New Roman" w:hAnsi="Times New Roman" w:cs="Times New Roman"/>
          <w:b/>
          <w:sz w:val="24"/>
          <w:szCs w:val="24"/>
        </w:rPr>
        <w:t>8.2</w:t>
      </w:r>
      <w:r w:rsidRPr="00AA05B1">
        <w:rPr>
          <w:rFonts w:ascii="Times New Roman" w:hAnsi="Times New Roman" w:cs="Times New Roman"/>
          <w:sz w:val="24"/>
          <w:szCs w:val="24"/>
        </w:rPr>
        <w:t xml:space="preserve"> Н</w:t>
      </w:r>
      <w:r w:rsidR="008561B5" w:rsidRPr="00AA05B1">
        <w:rPr>
          <w:rFonts w:ascii="Times New Roman" w:hAnsi="Times New Roman" w:cs="Times New Roman"/>
          <w:sz w:val="24"/>
          <w:szCs w:val="24"/>
        </w:rPr>
        <w:t>аграждение проводится в каждой номинации и возрастной группе (</w:t>
      </w:r>
      <w:r w:rsidR="00FE788E">
        <w:rPr>
          <w:rFonts w:ascii="Times New Roman" w:hAnsi="Times New Roman" w:cs="Times New Roman"/>
          <w:sz w:val="24"/>
          <w:szCs w:val="24"/>
        </w:rPr>
        <w:t>Дипломанты</w:t>
      </w:r>
      <w:r w:rsidR="008561B5" w:rsidRPr="00AA05B1">
        <w:rPr>
          <w:rFonts w:ascii="Times New Roman" w:hAnsi="Times New Roman" w:cs="Times New Roman"/>
          <w:sz w:val="24"/>
          <w:szCs w:val="24"/>
        </w:rPr>
        <w:t xml:space="preserve"> I, II, III степен</w:t>
      </w:r>
      <w:r w:rsidR="00DC0D85">
        <w:rPr>
          <w:rFonts w:ascii="Times New Roman" w:hAnsi="Times New Roman" w:cs="Times New Roman"/>
          <w:sz w:val="24"/>
          <w:szCs w:val="24"/>
        </w:rPr>
        <w:t>ей</w:t>
      </w:r>
      <w:r w:rsidR="008561B5" w:rsidRPr="00AA05B1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031BDD" w:rsidRPr="00AA05B1" w:rsidRDefault="000E22D3" w:rsidP="000E22D3">
      <w:pPr>
        <w:autoSpaceDE w:val="0"/>
        <w:autoSpaceDN w:val="0"/>
        <w:adjustRightInd w:val="0"/>
        <w:spacing w:after="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A05B1">
        <w:rPr>
          <w:rFonts w:ascii="Times New Roman" w:hAnsi="Times New Roman" w:cs="Times New Roman"/>
          <w:b/>
          <w:sz w:val="24"/>
          <w:szCs w:val="24"/>
        </w:rPr>
        <w:t>8.3</w:t>
      </w:r>
      <w:r w:rsidRPr="00AA05B1">
        <w:rPr>
          <w:rFonts w:ascii="Times New Roman" w:hAnsi="Times New Roman" w:cs="Times New Roman"/>
          <w:sz w:val="24"/>
          <w:szCs w:val="24"/>
        </w:rPr>
        <w:t xml:space="preserve"> </w:t>
      </w:r>
      <w:r w:rsidR="00031BDD" w:rsidRPr="00AA05B1">
        <w:rPr>
          <w:rFonts w:ascii="Times New Roman" w:hAnsi="Times New Roman" w:cs="Times New Roman"/>
          <w:sz w:val="24"/>
          <w:szCs w:val="24"/>
        </w:rPr>
        <w:t xml:space="preserve">Участники награждаются дипломами и памятными </w:t>
      </w:r>
      <w:r w:rsidR="00B80376" w:rsidRPr="00AA05B1">
        <w:rPr>
          <w:rFonts w:ascii="Times New Roman" w:hAnsi="Times New Roman" w:cs="Times New Roman"/>
          <w:sz w:val="24"/>
          <w:szCs w:val="24"/>
        </w:rPr>
        <w:t>призами</w:t>
      </w:r>
      <w:r w:rsidR="00031BDD" w:rsidRPr="00AA05B1">
        <w:rPr>
          <w:rFonts w:ascii="Times New Roman" w:hAnsi="Times New Roman" w:cs="Times New Roman"/>
          <w:sz w:val="24"/>
          <w:szCs w:val="24"/>
        </w:rPr>
        <w:t>.</w:t>
      </w:r>
    </w:p>
    <w:p w:rsidR="008561B5" w:rsidRPr="00AA05B1" w:rsidRDefault="000E22D3" w:rsidP="000E22D3">
      <w:pPr>
        <w:autoSpaceDE w:val="0"/>
        <w:autoSpaceDN w:val="0"/>
        <w:adjustRightInd w:val="0"/>
        <w:spacing w:after="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A05B1">
        <w:rPr>
          <w:rFonts w:ascii="Times New Roman" w:hAnsi="Times New Roman" w:cs="Times New Roman"/>
          <w:b/>
          <w:sz w:val="24"/>
          <w:szCs w:val="24"/>
        </w:rPr>
        <w:t>8.4</w:t>
      </w:r>
      <w:r w:rsidRPr="00AA05B1">
        <w:rPr>
          <w:rFonts w:ascii="Times New Roman" w:hAnsi="Times New Roman" w:cs="Times New Roman"/>
          <w:sz w:val="24"/>
          <w:szCs w:val="24"/>
        </w:rPr>
        <w:t xml:space="preserve"> </w:t>
      </w:r>
      <w:r w:rsidR="008561B5" w:rsidRPr="00AA05B1">
        <w:rPr>
          <w:rFonts w:ascii="Times New Roman" w:hAnsi="Times New Roman" w:cs="Times New Roman"/>
          <w:sz w:val="24"/>
          <w:szCs w:val="24"/>
        </w:rPr>
        <w:t xml:space="preserve">Гран-при фестиваля-конкурса определяется голосованием жюри; </w:t>
      </w:r>
    </w:p>
    <w:p w:rsidR="008561B5" w:rsidRPr="00AA05B1" w:rsidRDefault="008561B5" w:rsidP="000E22D3">
      <w:pPr>
        <w:autoSpaceDE w:val="0"/>
        <w:autoSpaceDN w:val="0"/>
        <w:adjustRightInd w:val="0"/>
        <w:spacing w:after="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A05B1">
        <w:rPr>
          <w:rFonts w:ascii="Times New Roman" w:hAnsi="Times New Roman" w:cs="Times New Roman"/>
          <w:sz w:val="24"/>
          <w:szCs w:val="24"/>
        </w:rPr>
        <w:t xml:space="preserve">в случае отсутствия достойных претендентов на призовые места жюри оставляет за собой право эти места не присуждать, а также не присуждать Гран-при; </w:t>
      </w:r>
    </w:p>
    <w:p w:rsidR="008561B5" w:rsidRPr="00AA05B1" w:rsidRDefault="000E22D3" w:rsidP="000E22D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A05B1">
        <w:rPr>
          <w:rFonts w:ascii="Times New Roman" w:hAnsi="Times New Roman" w:cs="Times New Roman"/>
          <w:b/>
          <w:sz w:val="24"/>
          <w:szCs w:val="24"/>
        </w:rPr>
        <w:t>8.5</w:t>
      </w:r>
      <w:r w:rsidRPr="00AA05B1">
        <w:rPr>
          <w:rFonts w:ascii="Times New Roman" w:hAnsi="Times New Roman" w:cs="Times New Roman"/>
          <w:sz w:val="24"/>
          <w:szCs w:val="24"/>
        </w:rPr>
        <w:t xml:space="preserve"> </w:t>
      </w:r>
      <w:r w:rsidR="008561B5" w:rsidRPr="00AA05B1">
        <w:rPr>
          <w:rFonts w:ascii="Times New Roman" w:hAnsi="Times New Roman" w:cs="Times New Roman"/>
          <w:sz w:val="24"/>
          <w:szCs w:val="24"/>
        </w:rPr>
        <w:t xml:space="preserve">Гран-при присуждается общим решением жюри хореографическому коллективу, являющемуся лауреатом I степени текущего фестиваля-конкурса, показавшему разнообразие хореографических постановок, а также самый высокий уровень исполнительского и актерского мастерства. </w:t>
      </w:r>
    </w:p>
    <w:p w:rsidR="008561B5" w:rsidRPr="00AA05B1" w:rsidRDefault="000E22D3" w:rsidP="000E22D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A05B1">
        <w:rPr>
          <w:rFonts w:ascii="Times New Roman" w:hAnsi="Times New Roman" w:cs="Times New Roman"/>
          <w:b/>
          <w:sz w:val="24"/>
          <w:szCs w:val="24"/>
        </w:rPr>
        <w:t>8.6</w:t>
      </w:r>
      <w:r w:rsidRPr="00AA05B1">
        <w:rPr>
          <w:rFonts w:ascii="Times New Roman" w:hAnsi="Times New Roman" w:cs="Times New Roman"/>
          <w:sz w:val="24"/>
          <w:szCs w:val="24"/>
        </w:rPr>
        <w:t xml:space="preserve"> </w:t>
      </w:r>
      <w:r w:rsidR="008561B5" w:rsidRPr="00AA05B1">
        <w:rPr>
          <w:rFonts w:ascii="Times New Roman" w:hAnsi="Times New Roman" w:cs="Times New Roman"/>
          <w:sz w:val="24"/>
          <w:szCs w:val="24"/>
        </w:rPr>
        <w:t xml:space="preserve">Гран-при присуждается по направлениям хореографии: </w:t>
      </w:r>
    </w:p>
    <w:p w:rsidR="000E22D3" w:rsidRPr="00DC0D85" w:rsidRDefault="008561B5" w:rsidP="00DC0D85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21" w:line="240" w:lineRule="auto"/>
        <w:ind w:left="-142" w:firstLine="0"/>
        <w:rPr>
          <w:rFonts w:ascii="Times New Roman" w:hAnsi="Times New Roman" w:cs="Times New Roman"/>
          <w:sz w:val="24"/>
          <w:szCs w:val="24"/>
        </w:rPr>
      </w:pPr>
      <w:r w:rsidRPr="00DC0D85">
        <w:rPr>
          <w:rFonts w:ascii="Times New Roman" w:hAnsi="Times New Roman" w:cs="Times New Roman"/>
          <w:sz w:val="24"/>
          <w:szCs w:val="24"/>
        </w:rPr>
        <w:t>народная, народная стилизованная и классическая хореография;</w:t>
      </w:r>
    </w:p>
    <w:p w:rsidR="008561B5" w:rsidRPr="00DC0D85" w:rsidRDefault="008561B5" w:rsidP="00DC0D85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21" w:line="240" w:lineRule="auto"/>
        <w:ind w:left="-142" w:firstLine="0"/>
        <w:rPr>
          <w:rFonts w:ascii="Times New Roman" w:hAnsi="Times New Roman" w:cs="Times New Roman"/>
          <w:sz w:val="24"/>
          <w:szCs w:val="24"/>
        </w:rPr>
      </w:pPr>
      <w:r w:rsidRPr="00DC0D85">
        <w:rPr>
          <w:rFonts w:ascii="Times New Roman" w:hAnsi="Times New Roman" w:cs="Times New Roman"/>
          <w:sz w:val="24"/>
          <w:szCs w:val="24"/>
        </w:rPr>
        <w:t>эстрадная хореография и шоу-танец;</w:t>
      </w:r>
    </w:p>
    <w:p w:rsidR="008561B5" w:rsidRPr="00DC0D85" w:rsidRDefault="008561B5" w:rsidP="00DC0D85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142" w:firstLine="0"/>
        <w:rPr>
          <w:rFonts w:ascii="Times New Roman" w:hAnsi="Times New Roman" w:cs="Times New Roman"/>
          <w:sz w:val="24"/>
          <w:szCs w:val="24"/>
        </w:rPr>
      </w:pPr>
      <w:r w:rsidRPr="00DC0D85">
        <w:rPr>
          <w:rFonts w:ascii="Times New Roman" w:hAnsi="Times New Roman" w:cs="Times New Roman"/>
          <w:sz w:val="24"/>
          <w:szCs w:val="24"/>
        </w:rPr>
        <w:t>современная хореог</w:t>
      </w:r>
      <w:r w:rsidR="00DC0D85" w:rsidRPr="00DC0D85">
        <w:rPr>
          <w:rFonts w:ascii="Times New Roman" w:hAnsi="Times New Roman" w:cs="Times New Roman"/>
          <w:sz w:val="24"/>
          <w:szCs w:val="24"/>
        </w:rPr>
        <w:t xml:space="preserve">рафия и </w:t>
      </w:r>
      <w:r w:rsidRPr="00DC0D85">
        <w:rPr>
          <w:rFonts w:ascii="Times New Roman" w:hAnsi="Times New Roman" w:cs="Times New Roman"/>
          <w:sz w:val="24"/>
          <w:szCs w:val="24"/>
        </w:rPr>
        <w:t>уличный танец.</w:t>
      </w:r>
    </w:p>
    <w:p w:rsidR="00972A21" w:rsidRPr="00AA05B1" w:rsidRDefault="00B80376" w:rsidP="000E22D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A05B1">
        <w:rPr>
          <w:rFonts w:ascii="Times New Roman" w:hAnsi="Times New Roman" w:cs="Times New Roman"/>
          <w:b/>
          <w:sz w:val="24"/>
          <w:szCs w:val="24"/>
        </w:rPr>
        <w:lastRenderedPageBreak/>
        <w:t>8.7</w:t>
      </w:r>
      <w:r w:rsidRPr="00AA05B1">
        <w:rPr>
          <w:rFonts w:ascii="Times New Roman" w:hAnsi="Times New Roman" w:cs="Times New Roman"/>
          <w:sz w:val="24"/>
          <w:szCs w:val="24"/>
        </w:rPr>
        <w:t xml:space="preserve"> </w:t>
      </w:r>
      <w:r w:rsidR="00ED7CC2" w:rsidRPr="00AA05B1">
        <w:rPr>
          <w:rFonts w:ascii="Times New Roman" w:hAnsi="Times New Roman" w:cs="Times New Roman"/>
          <w:sz w:val="24"/>
          <w:szCs w:val="24"/>
        </w:rPr>
        <w:t>Жюри оц</w:t>
      </w:r>
      <w:r w:rsidR="00DC0D85">
        <w:rPr>
          <w:rFonts w:ascii="Times New Roman" w:hAnsi="Times New Roman" w:cs="Times New Roman"/>
          <w:sz w:val="24"/>
          <w:szCs w:val="24"/>
        </w:rPr>
        <w:t>енивает конкурсные номера по 10-</w:t>
      </w:r>
      <w:r w:rsidR="00ED7CC2" w:rsidRPr="00AA05B1">
        <w:rPr>
          <w:rFonts w:ascii="Times New Roman" w:hAnsi="Times New Roman" w:cs="Times New Roman"/>
          <w:sz w:val="24"/>
          <w:szCs w:val="24"/>
        </w:rPr>
        <w:t xml:space="preserve">бальной системе. </w:t>
      </w:r>
    </w:p>
    <w:p w:rsidR="00972A21" w:rsidRPr="00AA05B1" w:rsidRDefault="00972A21" w:rsidP="000E22D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DC0D85" w:rsidRDefault="00DC0D85" w:rsidP="000E2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2A38" w:rsidRPr="00AA05B1" w:rsidRDefault="000E22D3" w:rsidP="000E2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05B1"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r w:rsidR="00234121" w:rsidRPr="00AA05B1">
        <w:rPr>
          <w:rFonts w:ascii="Times New Roman" w:hAnsi="Times New Roman" w:cs="Times New Roman"/>
          <w:b/>
          <w:bCs/>
          <w:sz w:val="28"/>
          <w:szCs w:val="28"/>
        </w:rPr>
        <w:t>Требования</w:t>
      </w:r>
      <w:r w:rsidR="00972A21" w:rsidRPr="00AA05B1">
        <w:rPr>
          <w:rFonts w:ascii="Times New Roman" w:hAnsi="Times New Roman" w:cs="Times New Roman"/>
          <w:b/>
          <w:bCs/>
          <w:sz w:val="28"/>
          <w:szCs w:val="28"/>
        </w:rPr>
        <w:t xml:space="preserve"> к участию в фестивале-конкурсе</w:t>
      </w:r>
      <w:r w:rsidR="00DC0D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52A38" w:rsidRPr="00AA05B1" w:rsidRDefault="00A52A38" w:rsidP="002341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34121" w:rsidRPr="00AA05B1" w:rsidRDefault="000E22D3" w:rsidP="000E22D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A05B1">
        <w:rPr>
          <w:rFonts w:ascii="Times New Roman" w:hAnsi="Times New Roman" w:cs="Times New Roman"/>
          <w:b/>
          <w:sz w:val="24"/>
          <w:szCs w:val="24"/>
        </w:rPr>
        <w:t>9.1</w:t>
      </w:r>
      <w:r w:rsidR="00DC0D85">
        <w:rPr>
          <w:rFonts w:ascii="Times New Roman" w:hAnsi="Times New Roman" w:cs="Times New Roman"/>
          <w:b/>
          <w:sz w:val="24"/>
          <w:szCs w:val="24"/>
        </w:rPr>
        <w:t>.</w:t>
      </w:r>
      <w:r w:rsidRPr="00AA05B1">
        <w:rPr>
          <w:rFonts w:ascii="Times New Roman" w:hAnsi="Times New Roman" w:cs="Times New Roman"/>
          <w:sz w:val="24"/>
          <w:szCs w:val="24"/>
        </w:rPr>
        <w:t xml:space="preserve"> Конкурсная программа </w:t>
      </w:r>
      <w:r w:rsidR="00234121" w:rsidRPr="00AA05B1">
        <w:rPr>
          <w:rFonts w:ascii="Times New Roman" w:hAnsi="Times New Roman" w:cs="Times New Roman"/>
          <w:sz w:val="24"/>
          <w:szCs w:val="24"/>
        </w:rPr>
        <w:t xml:space="preserve">оценивается </w:t>
      </w:r>
      <w:r w:rsidR="00DC0D85">
        <w:rPr>
          <w:rFonts w:ascii="Times New Roman" w:hAnsi="Times New Roman" w:cs="Times New Roman"/>
          <w:sz w:val="24"/>
          <w:szCs w:val="24"/>
        </w:rPr>
        <w:t xml:space="preserve">членами </w:t>
      </w:r>
      <w:r w:rsidR="00234121" w:rsidRPr="00AA05B1">
        <w:rPr>
          <w:rFonts w:ascii="Times New Roman" w:hAnsi="Times New Roman" w:cs="Times New Roman"/>
          <w:sz w:val="24"/>
          <w:szCs w:val="24"/>
        </w:rPr>
        <w:t xml:space="preserve">жюри по следующих критериям: </w:t>
      </w:r>
    </w:p>
    <w:p w:rsidR="00234121" w:rsidRPr="00DC0D85" w:rsidRDefault="00234121" w:rsidP="00DC0D85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sz w:val="24"/>
          <w:szCs w:val="24"/>
        </w:rPr>
      </w:pPr>
      <w:r w:rsidRPr="00DC0D85">
        <w:rPr>
          <w:rFonts w:ascii="Times New Roman" w:hAnsi="Times New Roman" w:cs="Times New Roman"/>
          <w:sz w:val="24"/>
          <w:szCs w:val="24"/>
        </w:rPr>
        <w:t xml:space="preserve">соответствие жанру; </w:t>
      </w:r>
    </w:p>
    <w:p w:rsidR="00234121" w:rsidRPr="00DC0D85" w:rsidRDefault="00234121" w:rsidP="00DC0D85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sz w:val="24"/>
          <w:szCs w:val="24"/>
        </w:rPr>
      </w:pPr>
      <w:r w:rsidRPr="00DC0D85">
        <w:rPr>
          <w:rFonts w:ascii="Times New Roman" w:hAnsi="Times New Roman" w:cs="Times New Roman"/>
          <w:sz w:val="24"/>
          <w:szCs w:val="24"/>
        </w:rPr>
        <w:t xml:space="preserve">технический уровень; </w:t>
      </w:r>
    </w:p>
    <w:p w:rsidR="00234121" w:rsidRPr="00DC0D85" w:rsidRDefault="00234121" w:rsidP="00DC0D85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sz w:val="24"/>
          <w:szCs w:val="24"/>
        </w:rPr>
      </w:pPr>
      <w:r w:rsidRPr="00DC0D85">
        <w:rPr>
          <w:rFonts w:ascii="Times New Roman" w:hAnsi="Times New Roman" w:cs="Times New Roman"/>
          <w:sz w:val="24"/>
          <w:szCs w:val="24"/>
        </w:rPr>
        <w:t xml:space="preserve">культура сцены; </w:t>
      </w:r>
    </w:p>
    <w:p w:rsidR="00234121" w:rsidRPr="00DC0D85" w:rsidRDefault="00234121" w:rsidP="00DC0D85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sz w:val="24"/>
          <w:szCs w:val="24"/>
        </w:rPr>
      </w:pPr>
      <w:r w:rsidRPr="00DC0D85">
        <w:rPr>
          <w:rFonts w:ascii="Times New Roman" w:hAnsi="Times New Roman" w:cs="Times New Roman"/>
          <w:sz w:val="24"/>
          <w:szCs w:val="24"/>
        </w:rPr>
        <w:t xml:space="preserve">актерское мастерство; </w:t>
      </w:r>
    </w:p>
    <w:p w:rsidR="00234121" w:rsidRPr="00DC0D85" w:rsidRDefault="00234121" w:rsidP="00DC0D85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sz w:val="24"/>
          <w:szCs w:val="24"/>
        </w:rPr>
      </w:pPr>
      <w:r w:rsidRPr="00DC0D85">
        <w:rPr>
          <w:rFonts w:ascii="Times New Roman" w:hAnsi="Times New Roman" w:cs="Times New Roman"/>
          <w:sz w:val="24"/>
          <w:szCs w:val="24"/>
        </w:rPr>
        <w:t xml:space="preserve">композиция; </w:t>
      </w:r>
    </w:p>
    <w:p w:rsidR="00234121" w:rsidRPr="00DC0D85" w:rsidRDefault="00234121" w:rsidP="00DC0D85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sz w:val="24"/>
          <w:szCs w:val="24"/>
        </w:rPr>
      </w:pPr>
      <w:r w:rsidRPr="00DC0D85">
        <w:rPr>
          <w:rFonts w:ascii="Times New Roman" w:hAnsi="Times New Roman" w:cs="Times New Roman"/>
          <w:sz w:val="24"/>
          <w:szCs w:val="24"/>
        </w:rPr>
        <w:t xml:space="preserve">соответствие музыкального материала постановке; </w:t>
      </w:r>
    </w:p>
    <w:p w:rsidR="000E22D3" w:rsidRDefault="00DC0D85" w:rsidP="00DC0D85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костюм;</w:t>
      </w:r>
    </w:p>
    <w:p w:rsidR="00DC0D85" w:rsidRDefault="00DC0D85" w:rsidP="00DC0D85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соответствие исполняемо</w:t>
      </w:r>
      <w:r w:rsidR="008657BD">
        <w:rPr>
          <w:rFonts w:ascii="Times New Roman" w:hAnsi="Times New Roman" w:cs="Times New Roman"/>
          <w:sz w:val="24"/>
          <w:szCs w:val="24"/>
        </w:rPr>
        <w:t>й композиции возрасту участника;</w:t>
      </w:r>
    </w:p>
    <w:p w:rsidR="008657BD" w:rsidRPr="00DC0D85" w:rsidRDefault="008657BD" w:rsidP="00DC0D85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соответствие номера тематике конкурса.</w:t>
      </w:r>
    </w:p>
    <w:p w:rsidR="00DC0D85" w:rsidRPr="00AA05B1" w:rsidRDefault="00DC0D85" w:rsidP="00972A2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234121" w:rsidRPr="00AA05B1" w:rsidRDefault="000E22D3" w:rsidP="000E22D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A05B1">
        <w:rPr>
          <w:rFonts w:ascii="Times New Roman" w:hAnsi="Times New Roman" w:cs="Times New Roman"/>
          <w:b/>
          <w:sz w:val="24"/>
          <w:szCs w:val="24"/>
        </w:rPr>
        <w:t>9.2</w:t>
      </w:r>
      <w:r w:rsidRPr="00AA05B1">
        <w:rPr>
          <w:rFonts w:ascii="Times New Roman" w:hAnsi="Times New Roman" w:cs="Times New Roman"/>
          <w:sz w:val="24"/>
          <w:szCs w:val="24"/>
        </w:rPr>
        <w:t xml:space="preserve"> </w:t>
      </w:r>
      <w:r w:rsidR="00234121" w:rsidRPr="00AA05B1">
        <w:rPr>
          <w:rFonts w:ascii="Times New Roman" w:hAnsi="Times New Roman" w:cs="Times New Roman"/>
          <w:sz w:val="24"/>
          <w:szCs w:val="24"/>
        </w:rPr>
        <w:t>Время композиции (номера) не должно превышать</w:t>
      </w:r>
      <w:r w:rsidR="00DC0D85">
        <w:rPr>
          <w:rFonts w:ascii="Times New Roman" w:hAnsi="Times New Roman" w:cs="Times New Roman"/>
          <w:sz w:val="24"/>
          <w:szCs w:val="24"/>
        </w:rPr>
        <w:t>:</w:t>
      </w:r>
    </w:p>
    <w:p w:rsidR="00234121" w:rsidRPr="00DC0D85" w:rsidRDefault="00DC0D85" w:rsidP="00DC0D85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234121" w:rsidRPr="00DC0D85">
        <w:rPr>
          <w:rFonts w:ascii="Times New Roman" w:hAnsi="Times New Roman" w:cs="Times New Roman"/>
          <w:sz w:val="24"/>
          <w:szCs w:val="24"/>
        </w:rPr>
        <w:t xml:space="preserve">сольных номеров – 2 мин. 30 сек.; </w:t>
      </w:r>
    </w:p>
    <w:p w:rsidR="00234121" w:rsidRPr="00DC0D85" w:rsidRDefault="00DC0D85" w:rsidP="00DC0D85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234121" w:rsidRPr="00DC0D85">
        <w:rPr>
          <w:rFonts w:ascii="Times New Roman" w:hAnsi="Times New Roman" w:cs="Times New Roman"/>
          <w:sz w:val="24"/>
          <w:szCs w:val="24"/>
        </w:rPr>
        <w:t xml:space="preserve">дуэтов – 3 мин. 00 сек.; </w:t>
      </w:r>
    </w:p>
    <w:p w:rsidR="00234121" w:rsidRPr="00DC0D85" w:rsidRDefault="00DC0D85" w:rsidP="00DC0D85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234121" w:rsidRPr="00DC0D85">
        <w:rPr>
          <w:rFonts w:ascii="Times New Roman" w:hAnsi="Times New Roman" w:cs="Times New Roman"/>
          <w:sz w:val="24"/>
          <w:szCs w:val="24"/>
        </w:rPr>
        <w:t>малы</w:t>
      </w:r>
      <w:r>
        <w:rPr>
          <w:rFonts w:ascii="Times New Roman" w:hAnsi="Times New Roman" w:cs="Times New Roman"/>
          <w:sz w:val="24"/>
          <w:szCs w:val="24"/>
        </w:rPr>
        <w:t>х форм</w:t>
      </w:r>
      <w:r w:rsidR="00234121" w:rsidRPr="00DC0D85">
        <w:rPr>
          <w:rFonts w:ascii="Times New Roman" w:hAnsi="Times New Roman" w:cs="Times New Roman"/>
          <w:sz w:val="24"/>
          <w:szCs w:val="24"/>
        </w:rPr>
        <w:t xml:space="preserve"> – 4 мин. 00 сек.; </w:t>
      </w:r>
    </w:p>
    <w:p w:rsidR="00234121" w:rsidRPr="00DC0D85" w:rsidRDefault="00DC0D85" w:rsidP="00DC0D85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234121" w:rsidRPr="00DC0D85">
        <w:rPr>
          <w:rFonts w:ascii="Times New Roman" w:hAnsi="Times New Roman" w:cs="Times New Roman"/>
          <w:sz w:val="24"/>
          <w:szCs w:val="24"/>
        </w:rPr>
        <w:t>ансамбл</w:t>
      </w:r>
      <w:r>
        <w:rPr>
          <w:rFonts w:ascii="Times New Roman" w:hAnsi="Times New Roman" w:cs="Times New Roman"/>
          <w:sz w:val="24"/>
          <w:szCs w:val="24"/>
        </w:rPr>
        <w:t>ей</w:t>
      </w:r>
      <w:r w:rsidR="00234121" w:rsidRPr="00DC0D85">
        <w:rPr>
          <w:rFonts w:ascii="Times New Roman" w:hAnsi="Times New Roman" w:cs="Times New Roman"/>
          <w:sz w:val="24"/>
          <w:szCs w:val="24"/>
        </w:rPr>
        <w:t xml:space="preserve"> – 5 мин. </w:t>
      </w:r>
    </w:p>
    <w:p w:rsidR="00234121" w:rsidRPr="00AA05B1" w:rsidRDefault="00234121" w:rsidP="002341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121" w:rsidRPr="00AA05B1" w:rsidRDefault="000E22D3" w:rsidP="000E22D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A05B1">
        <w:rPr>
          <w:rFonts w:ascii="Times New Roman" w:hAnsi="Times New Roman" w:cs="Times New Roman"/>
          <w:sz w:val="28"/>
          <w:szCs w:val="28"/>
        </w:rPr>
        <w:t xml:space="preserve"> </w:t>
      </w:r>
      <w:r w:rsidRPr="00AA05B1">
        <w:rPr>
          <w:rFonts w:ascii="Times New Roman" w:hAnsi="Times New Roman" w:cs="Times New Roman"/>
          <w:b/>
          <w:sz w:val="24"/>
          <w:szCs w:val="24"/>
        </w:rPr>
        <w:t>9.3</w:t>
      </w:r>
      <w:r w:rsidRPr="00AA05B1">
        <w:rPr>
          <w:rFonts w:ascii="Times New Roman" w:hAnsi="Times New Roman" w:cs="Times New Roman"/>
          <w:sz w:val="28"/>
          <w:szCs w:val="28"/>
        </w:rPr>
        <w:t xml:space="preserve"> </w:t>
      </w:r>
      <w:r w:rsidR="00234121" w:rsidRPr="00AA05B1">
        <w:rPr>
          <w:rFonts w:ascii="Times New Roman" w:hAnsi="Times New Roman" w:cs="Times New Roman"/>
          <w:sz w:val="24"/>
          <w:szCs w:val="24"/>
        </w:rPr>
        <w:t xml:space="preserve">Жюри оставляет за собой право останавливать номера, превышающие лимит времени. Фонограммы музыкального сопровождения представляются в технически хорошем качестве на </w:t>
      </w:r>
      <w:r w:rsidR="00A52A38" w:rsidRPr="00AA05B1">
        <w:rPr>
          <w:rFonts w:ascii="Times New Roman" w:hAnsi="Times New Roman" w:cs="Times New Roman"/>
          <w:sz w:val="24"/>
          <w:szCs w:val="24"/>
        </w:rPr>
        <w:t>Флэш</w:t>
      </w:r>
      <w:r w:rsidR="00DC0D85">
        <w:rPr>
          <w:rFonts w:ascii="Times New Roman" w:hAnsi="Times New Roman" w:cs="Times New Roman"/>
          <w:sz w:val="24"/>
          <w:szCs w:val="24"/>
        </w:rPr>
        <w:t>-картах</w:t>
      </w:r>
      <w:r w:rsidR="00234121" w:rsidRPr="00AA05B1">
        <w:rPr>
          <w:rFonts w:ascii="Times New Roman" w:hAnsi="Times New Roman" w:cs="Times New Roman"/>
          <w:sz w:val="24"/>
          <w:szCs w:val="24"/>
        </w:rPr>
        <w:t xml:space="preserve"> </w:t>
      </w:r>
      <w:r w:rsidR="00DC0D85">
        <w:rPr>
          <w:rFonts w:ascii="Times New Roman" w:hAnsi="Times New Roman" w:cs="Times New Roman"/>
          <w:sz w:val="24"/>
          <w:szCs w:val="24"/>
        </w:rPr>
        <w:t xml:space="preserve">и по электронной почте </w:t>
      </w:r>
      <w:r w:rsidR="00234121" w:rsidRPr="00AA05B1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DC0D85">
        <w:rPr>
          <w:rFonts w:ascii="Times New Roman" w:hAnsi="Times New Roman" w:cs="Times New Roman"/>
          <w:sz w:val="24"/>
          <w:szCs w:val="24"/>
        </w:rPr>
        <w:t xml:space="preserve">даты </w:t>
      </w:r>
      <w:r w:rsidR="00234121" w:rsidRPr="00AA05B1">
        <w:rPr>
          <w:rFonts w:ascii="Times New Roman" w:hAnsi="Times New Roman" w:cs="Times New Roman"/>
          <w:sz w:val="24"/>
          <w:szCs w:val="24"/>
        </w:rPr>
        <w:t xml:space="preserve">регистрации участника. </w:t>
      </w:r>
    </w:p>
    <w:p w:rsidR="00234121" w:rsidRDefault="00234121" w:rsidP="000E22D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A05B1">
        <w:rPr>
          <w:rFonts w:ascii="Times New Roman" w:hAnsi="Times New Roman" w:cs="Times New Roman"/>
          <w:sz w:val="24"/>
          <w:szCs w:val="24"/>
        </w:rPr>
        <w:t>Орг</w:t>
      </w:r>
      <w:r w:rsidR="000E22D3" w:rsidRPr="00AA05B1">
        <w:rPr>
          <w:rFonts w:ascii="Times New Roman" w:hAnsi="Times New Roman" w:cs="Times New Roman"/>
          <w:sz w:val="24"/>
          <w:szCs w:val="24"/>
        </w:rPr>
        <w:t>анизаторы рекомендуют</w:t>
      </w:r>
      <w:r w:rsidRPr="00AA05B1">
        <w:rPr>
          <w:rFonts w:ascii="Times New Roman" w:hAnsi="Times New Roman" w:cs="Times New Roman"/>
          <w:sz w:val="24"/>
          <w:szCs w:val="24"/>
        </w:rPr>
        <w:t xml:space="preserve"> участникам фестиваля иметь копии фонограмм музыкального сопровождения. </w:t>
      </w:r>
    </w:p>
    <w:p w:rsidR="00DC0D85" w:rsidRPr="00DC0D85" w:rsidRDefault="00DC0D85" w:rsidP="000E22D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i/>
          <w:sz w:val="24"/>
          <w:szCs w:val="24"/>
        </w:rPr>
      </w:pPr>
      <w:r w:rsidRPr="00DC0D85">
        <w:rPr>
          <w:rFonts w:ascii="Times New Roman" w:hAnsi="Times New Roman" w:cs="Times New Roman"/>
          <w:b/>
          <w:i/>
          <w:sz w:val="24"/>
          <w:szCs w:val="24"/>
        </w:rPr>
        <w:t xml:space="preserve">ОБРАТИТЕ ВНИМАНИЕ: ФОНОГРАММЫ НЕОБХОДИМО ПРЕДОСТАВИТЬ ОРГАНИЗАТОРУ НЕ ПОЗДНЕЕ, ЧЕМ ЗА </w:t>
      </w:r>
      <w:r w:rsidR="008657BD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DC0D85">
        <w:rPr>
          <w:rFonts w:ascii="Times New Roman" w:hAnsi="Times New Roman" w:cs="Times New Roman"/>
          <w:b/>
          <w:i/>
          <w:sz w:val="24"/>
          <w:szCs w:val="24"/>
        </w:rPr>
        <w:t xml:space="preserve"> ДН</w:t>
      </w:r>
      <w:r w:rsidR="008657BD">
        <w:rPr>
          <w:rFonts w:ascii="Times New Roman" w:hAnsi="Times New Roman" w:cs="Times New Roman"/>
          <w:b/>
          <w:i/>
          <w:sz w:val="24"/>
          <w:szCs w:val="24"/>
        </w:rPr>
        <w:t>Я</w:t>
      </w:r>
      <w:r w:rsidRPr="00DC0D85">
        <w:rPr>
          <w:rFonts w:ascii="Times New Roman" w:hAnsi="Times New Roman" w:cs="Times New Roman"/>
          <w:b/>
          <w:i/>
          <w:sz w:val="24"/>
          <w:szCs w:val="24"/>
        </w:rPr>
        <w:t xml:space="preserve"> ДО ФЕСТИВАЛЯ-КОНКУРСА.</w:t>
      </w:r>
    </w:p>
    <w:p w:rsidR="00DC0D85" w:rsidRPr="00AA05B1" w:rsidRDefault="00DC0D85" w:rsidP="000E22D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856FC4" w:rsidRDefault="000E22D3" w:rsidP="000E22D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A05B1">
        <w:rPr>
          <w:rFonts w:ascii="Times New Roman" w:hAnsi="Times New Roman" w:cs="Times New Roman"/>
          <w:sz w:val="24"/>
          <w:szCs w:val="24"/>
        </w:rPr>
        <w:t xml:space="preserve"> </w:t>
      </w:r>
      <w:r w:rsidRPr="00AA05B1">
        <w:rPr>
          <w:rFonts w:ascii="Times New Roman" w:hAnsi="Times New Roman" w:cs="Times New Roman"/>
          <w:b/>
          <w:sz w:val="24"/>
          <w:szCs w:val="24"/>
        </w:rPr>
        <w:t>9.4</w:t>
      </w:r>
      <w:r w:rsidRPr="00AA05B1">
        <w:rPr>
          <w:rFonts w:ascii="Times New Roman" w:hAnsi="Times New Roman" w:cs="Times New Roman"/>
          <w:sz w:val="24"/>
          <w:szCs w:val="24"/>
        </w:rPr>
        <w:t>. В</w:t>
      </w:r>
      <w:r w:rsidR="00234121" w:rsidRPr="00AA05B1">
        <w:rPr>
          <w:rFonts w:ascii="Times New Roman" w:hAnsi="Times New Roman" w:cs="Times New Roman"/>
          <w:sz w:val="24"/>
          <w:szCs w:val="24"/>
        </w:rPr>
        <w:t xml:space="preserve"> каждой номинации любой возрастной категории и формы участия </w:t>
      </w:r>
      <w:r w:rsidR="00856FC4" w:rsidRPr="00AA05B1">
        <w:rPr>
          <w:rFonts w:ascii="Times New Roman" w:hAnsi="Times New Roman" w:cs="Times New Roman"/>
          <w:sz w:val="24"/>
          <w:szCs w:val="24"/>
        </w:rPr>
        <w:t xml:space="preserve">организаторы </w:t>
      </w:r>
      <w:r w:rsidR="00234121" w:rsidRPr="00AA05B1">
        <w:rPr>
          <w:rFonts w:ascii="Times New Roman" w:hAnsi="Times New Roman" w:cs="Times New Roman"/>
          <w:sz w:val="24"/>
          <w:szCs w:val="24"/>
        </w:rPr>
        <w:t xml:space="preserve">вправе </w:t>
      </w:r>
      <w:r w:rsidR="00856FC4" w:rsidRPr="00AA05B1">
        <w:rPr>
          <w:rFonts w:ascii="Times New Roman" w:hAnsi="Times New Roman" w:cs="Times New Roman"/>
          <w:sz w:val="24"/>
          <w:szCs w:val="24"/>
        </w:rPr>
        <w:t xml:space="preserve">принять решение о присоединении коллектива </w:t>
      </w:r>
      <w:r w:rsidR="00DC0D85">
        <w:rPr>
          <w:rFonts w:ascii="Times New Roman" w:hAnsi="Times New Roman" w:cs="Times New Roman"/>
          <w:sz w:val="24"/>
          <w:szCs w:val="24"/>
        </w:rPr>
        <w:t>к одной из возрастной категории, ближайшей по возрасту</w:t>
      </w:r>
      <w:r w:rsidR="00856FC4" w:rsidRPr="00AA05B1">
        <w:rPr>
          <w:rFonts w:ascii="Times New Roman" w:hAnsi="Times New Roman" w:cs="Times New Roman"/>
          <w:sz w:val="24"/>
          <w:szCs w:val="24"/>
        </w:rPr>
        <w:t>.</w:t>
      </w:r>
    </w:p>
    <w:p w:rsidR="00DC0D85" w:rsidRPr="00AA05B1" w:rsidRDefault="00DC0D85" w:rsidP="000E22D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234121" w:rsidRDefault="000E22D3" w:rsidP="000E22D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A05B1">
        <w:rPr>
          <w:rFonts w:ascii="Times New Roman" w:hAnsi="Times New Roman" w:cs="Times New Roman"/>
          <w:b/>
          <w:sz w:val="24"/>
          <w:szCs w:val="24"/>
        </w:rPr>
        <w:t>9.5</w:t>
      </w:r>
      <w:r w:rsidRPr="00AA05B1">
        <w:rPr>
          <w:rFonts w:ascii="Times New Roman" w:hAnsi="Times New Roman" w:cs="Times New Roman"/>
          <w:sz w:val="24"/>
          <w:szCs w:val="24"/>
        </w:rPr>
        <w:t xml:space="preserve"> </w:t>
      </w:r>
      <w:r w:rsidR="00234121" w:rsidRPr="00AA05B1">
        <w:rPr>
          <w:rFonts w:ascii="Times New Roman" w:hAnsi="Times New Roman" w:cs="Times New Roman"/>
          <w:sz w:val="24"/>
          <w:szCs w:val="24"/>
        </w:rPr>
        <w:t xml:space="preserve">Коллектив вправе представить </w:t>
      </w:r>
      <w:r w:rsidR="00DC0D85">
        <w:rPr>
          <w:rFonts w:ascii="Times New Roman" w:hAnsi="Times New Roman" w:cs="Times New Roman"/>
          <w:sz w:val="24"/>
          <w:szCs w:val="24"/>
        </w:rPr>
        <w:t xml:space="preserve">на </w:t>
      </w:r>
      <w:r w:rsidR="00234121" w:rsidRPr="00AA05B1">
        <w:rPr>
          <w:rFonts w:ascii="Times New Roman" w:hAnsi="Times New Roman" w:cs="Times New Roman"/>
          <w:sz w:val="24"/>
          <w:szCs w:val="24"/>
        </w:rPr>
        <w:t xml:space="preserve">конкурсную программу не более </w:t>
      </w:r>
      <w:r w:rsidR="00FE788E">
        <w:rPr>
          <w:rFonts w:ascii="Times New Roman" w:hAnsi="Times New Roman" w:cs="Times New Roman"/>
          <w:sz w:val="24"/>
          <w:szCs w:val="24"/>
        </w:rPr>
        <w:t>3</w:t>
      </w:r>
      <w:r w:rsidR="00DC0D85">
        <w:rPr>
          <w:rFonts w:ascii="Times New Roman" w:hAnsi="Times New Roman" w:cs="Times New Roman"/>
          <w:sz w:val="24"/>
          <w:szCs w:val="24"/>
        </w:rPr>
        <w:t>-х</w:t>
      </w:r>
      <w:r w:rsidR="00234121" w:rsidRPr="00AA05B1">
        <w:rPr>
          <w:rFonts w:ascii="Times New Roman" w:hAnsi="Times New Roman" w:cs="Times New Roman"/>
          <w:sz w:val="24"/>
          <w:szCs w:val="24"/>
        </w:rPr>
        <w:t xml:space="preserve"> массовых конкурсных номеров (ансамбль, малая форма) и не более </w:t>
      </w:r>
      <w:r w:rsidR="00FE788E">
        <w:rPr>
          <w:rFonts w:ascii="Times New Roman" w:hAnsi="Times New Roman" w:cs="Times New Roman"/>
          <w:sz w:val="24"/>
          <w:szCs w:val="24"/>
        </w:rPr>
        <w:t>2</w:t>
      </w:r>
      <w:r w:rsidR="00DC0D85">
        <w:rPr>
          <w:rFonts w:ascii="Times New Roman" w:hAnsi="Times New Roman" w:cs="Times New Roman"/>
          <w:sz w:val="24"/>
          <w:szCs w:val="24"/>
        </w:rPr>
        <w:t>-х</w:t>
      </w:r>
      <w:r w:rsidR="00234121" w:rsidRPr="00AA05B1">
        <w:rPr>
          <w:rFonts w:ascii="Times New Roman" w:hAnsi="Times New Roman" w:cs="Times New Roman"/>
          <w:sz w:val="24"/>
          <w:szCs w:val="24"/>
        </w:rPr>
        <w:t xml:space="preserve"> индивидуальных конкурсных номеров (соло, дуэт). </w:t>
      </w:r>
    </w:p>
    <w:p w:rsidR="00DC0D85" w:rsidRPr="00AA05B1" w:rsidRDefault="00DC0D85" w:rsidP="000E22D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234121" w:rsidRPr="00FE788E" w:rsidRDefault="000E22D3" w:rsidP="000E22D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AA05B1">
        <w:rPr>
          <w:rFonts w:ascii="Times New Roman" w:hAnsi="Times New Roman" w:cs="Times New Roman"/>
          <w:sz w:val="24"/>
          <w:szCs w:val="24"/>
        </w:rPr>
        <w:t xml:space="preserve"> </w:t>
      </w:r>
      <w:r w:rsidRPr="00AA05B1">
        <w:rPr>
          <w:rFonts w:ascii="Times New Roman" w:hAnsi="Times New Roman" w:cs="Times New Roman"/>
          <w:b/>
          <w:sz w:val="24"/>
          <w:szCs w:val="24"/>
        </w:rPr>
        <w:t>9.6</w:t>
      </w:r>
      <w:r w:rsidRPr="00AA05B1">
        <w:rPr>
          <w:rFonts w:ascii="Times New Roman" w:hAnsi="Times New Roman" w:cs="Times New Roman"/>
          <w:sz w:val="24"/>
          <w:szCs w:val="24"/>
        </w:rPr>
        <w:t xml:space="preserve"> </w:t>
      </w:r>
      <w:r w:rsidR="00234121" w:rsidRPr="00FE788E">
        <w:rPr>
          <w:rFonts w:ascii="Times New Roman" w:hAnsi="Times New Roman" w:cs="Times New Roman"/>
          <w:b/>
          <w:sz w:val="24"/>
          <w:szCs w:val="24"/>
        </w:rPr>
        <w:t>Замена репертуара после окончания приема заявок (</w:t>
      </w:r>
      <w:r w:rsidR="009B50C6">
        <w:rPr>
          <w:rFonts w:ascii="Times New Roman" w:hAnsi="Times New Roman" w:cs="Times New Roman"/>
          <w:b/>
          <w:sz w:val="24"/>
          <w:szCs w:val="24"/>
        </w:rPr>
        <w:t>2</w:t>
      </w:r>
      <w:r w:rsidR="008657BD">
        <w:rPr>
          <w:rFonts w:ascii="Times New Roman" w:hAnsi="Times New Roman" w:cs="Times New Roman"/>
          <w:b/>
          <w:sz w:val="24"/>
          <w:szCs w:val="24"/>
        </w:rPr>
        <w:t>6</w:t>
      </w:r>
      <w:r w:rsidR="009B50C6">
        <w:rPr>
          <w:rFonts w:ascii="Times New Roman" w:hAnsi="Times New Roman" w:cs="Times New Roman"/>
          <w:b/>
          <w:sz w:val="24"/>
          <w:szCs w:val="24"/>
        </w:rPr>
        <w:t xml:space="preserve"> Апреля 202</w:t>
      </w:r>
      <w:r w:rsidR="00DC0D85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234121" w:rsidRPr="00FE788E">
        <w:rPr>
          <w:rFonts w:ascii="Times New Roman" w:hAnsi="Times New Roman" w:cs="Times New Roman"/>
          <w:b/>
          <w:sz w:val="24"/>
          <w:szCs w:val="24"/>
        </w:rPr>
        <w:t>г</w:t>
      </w:r>
      <w:r w:rsidR="00DC0D85">
        <w:rPr>
          <w:rFonts w:ascii="Times New Roman" w:hAnsi="Times New Roman" w:cs="Times New Roman"/>
          <w:b/>
          <w:sz w:val="24"/>
          <w:szCs w:val="24"/>
        </w:rPr>
        <w:t>.</w:t>
      </w:r>
      <w:r w:rsidR="00234121" w:rsidRPr="00FE788E">
        <w:rPr>
          <w:rFonts w:ascii="Times New Roman" w:hAnsi="Times New Roman" w:cs="Times New Roman"/>
          <w:b/>
          <w:sz w:val="24"/>
          <w:szCs w:val="24"/>
        </w:rPr>
        <w:t>) не производится. При полном наборе участников фестиваля Орг</w:t>
      </w:r>
      <w:r w:rsidR="001C6F53" w:rsidRPr="00FE788E">
        <w:rPr>
          <w:rFonts w:ascii="Times New Roman" w:hAnsi="Times New Roman" w:cs="Times New Roman"/>
          <w:b/>
          <w:sz w:val="24"/>
          <w:szCs w:val="24"/>
        </w:rPr>
        <w:t>анизатор</w:t>
      </w:r>
      <w:r w:rsidR="00234121" w:rsidRPr="00FE788E">
        <w:rPr>
          <w:rFonts w:ascii="Times New Roman" w:hAnsi="Times New Roman" w:cs="Times New Roman"/>
          <w:b/>
          <w:sz w:val="24"/>
          <w:szCs w:val="24"/>
        </w:rPr>
        <w:t xml:space="preserve"> вправе </w:t>
      </w:r>
      <w:r w:rsidR="00DC0D85">
        <w:rPr>
          <w:rFonts w:ascii="Times New Roman" w:hAnsi="Times New Roman" w:cs="Times New Roman"/>
          <w:b/>
          <w:sz w:val="24"/>
          <w:szCs w:val="24"/>
        </w:rPr>
        <w:t>приостановить набор участников раньше указанной даты.</w:t>
      </w:r>
    </w:p>
    <w:p w:rsidR="00234121" w:rsidRPr="00FE788E" w:rsidRDefault="00234121" w:rsidP="000E22D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FE788E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1C6F53" w:rsidRPr="00AA05B1" w:rsidRDefault="001C6F53" w:rsidP="000E22D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A05B1">
        <w:rPr>
          <w:rFonts w:ascii="Times New Roman" w:hAnsi="Times New Roman" w:cs="Times New Roman"/>
          <w:sz w:val="24"/>
          <w:szCs w:val="24"/>
        </w:rPr>
        <w:t xml:space="preserve">Участники фестиваля-конкурса, осуществляя подачу заявки, подтверждают свое полное согласие со всеми условиями, изложенными в Положении о фестивале-конкурсе. </w:t>
      </w:r>
    </w:p>
    <w:p w:rsidR="001C6F53" w:rsidRPr="00AA05B1" w:rsidRDefault="00DC0D85" w:rsidP="009B50C6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Анкета-з</w:t>
      </w:r>
      <w:r w:rsidR="001C6F53" w:rsidRPr="00AA05B1">
        <w:rPr>
          <w:rFonts w:ascii="Times New Roman" w:hAnsi="Times New Roman" w:cs="Times New Roman"/>
          <w:b/>
          <w:bCs/>
          <w:sz w:val="24"/>
          <w:szCs w:val="24"/>
        </w:rPr>
        <w:t xml:space="preserve">аявка </w:t>
      </w:r>
      <w:r w:rsidR="00856FC4" w:rsidRPr="00AA05B1">
        <w:rPr>
          <w:rFonts w:ascii="Times New Roman" w:hAnsi="Times New Roman" w:cs="Times New Roman"/>
          <w:b/>
          <w:bCs/>
          <w:sz w:val="24"/>
          <w:szCs w:val="24"/>
        </w:rPr>
        <w:t xml:space="preserve">(Приложение №1) </w:t>
      </w:r>
      <w:r w:rsidR="001C6F53" w:rsidRPr="00AA05B1">
        <w:rPr>
          <w:rFonts w:ascii="Times New Roman" w:hAnsi="Times New Roman" w:cs="Times New Roman"/>
          <w:sz w:val="24"/>
          <w:szCs w:val="24"/>
        </w:rPr>
        <w:t xml:space="preserve">на участие в фестивале-конкурсе в установленной форме направляется по электронной почте </w:t>
      </w:r>
      <w:hyperlink r:id="rId5" w:history="1">
        <w:r w:rsidR="00F241B7" w:rsidRPr="00AD28A5">
          <w:rPr>
            <w:rStyle w:val="a3"/>
            <w:rFonts w:ascii="Helvetica" w:hAnsi="Helvetica" w:cs="Helvetica"/>
            <w:sz w:val="20"/>
            <w:szCs w:val="20"/>
            <w:shd w:val="clear" w:color="auto" w:fill="FFFFFF"/>
            <w:lang w:val="en-US"/>
          </w:rPr>
          <w:t>Tr</w:t>
        </w:r>
        <w:r w:rsidR="00F241B7" w:rsidRPr="00AD28A5">
          <w:rPr>
            <w:rStyle w:val="a3"/>
            <w:rFonts w:ascii="Helvetica" w:hAnsi="Helvetica" w:cs="Helvetica"/>
            <w:sz w:val="20"/>
            <w:szCs w:val="20"/>
            <w:shd w:val="clear" w:color="auto" w:fill="FFFFFF"/>
          </w:rPr>
          <w:t>.</w:t>
        </w:r>
        <w:r w:rsidR="00F241B7" w:rsidRPr="00AD28A5">
          <w:rPr>
            <w:rStyle w:val="a3"/>
            <w:rFonts w:ascii="Helvetica" w:hAnsi="Helvetica" w:cs="Helvetica"/>
            <w:sz w:val="20"/>
            <w:szCs w:val="20"/>
            <w:shd w:val="clear" w:color="auto" w:fill="FFFFFF"/>
            <w:lang w:val="en-US"/>
          </w:rPr>
          <w:t>tickdc</w:t>
        </w:r>
        <w:r w:rsidR="00F241B7" w:rsidRPr="00AD28A5">
          <w:rPr>
            <w:rStyle w:val="a3"/>
            <w:rFonts w:ascii="Helvetica" w:hAnsi="Helvetica" w:cs="Helvetica"/>
            <w:sz w:val="20"/>
            <w:szCs w:val="20"/>
            <w:shd w:val="clear" w:color="auto" w:fill="FFFFFF"/>
          </w:rPr>
          <w:t>@</w:t>
        </w:r>
        <w:r w:rsidR="00F241B7" w:rsidRPr="00AD28A5">
          <w:rPr>
            <w:rStyle w:val="a3"/>
            <w:rFonts w:ascii="Helvetica" w:hAnsi="Helvetica" w:cs="Helvetica"/>
            <w:sz w:val="20"/>
            <w:szCs w:val="20"/>
            <w:shd w:val="clear" w:color="auto" w:fill="FFFFFF"/>
            <w:lang w:val="en-US"/>
          </w:rPr>
          <w:t>mail</w:t>
        </w:r>
        <w:r w:rsidR="00F241B7" w:rsidRPr="00AD28A5">
          <w:rPr>
            <w:rStyle w:val="a3"/>
            <w:rFonts w:ascii="Helvetica" w:hAnsi="Helvetica" w:cs="Helvetica"/>
            <w:sz w:val="20"/>
            <w:szCs w:val="20"/>
            <w:shd w:val="clear" w:color="auto" w:fill="FFFFFF"/>
          </w:rPr>
          <w:t>.</w:t>
        </w:r>
        <w:proofErr w:type="spellStart"/>
        <w:r w:rsidR="00F241B7" w:rsidRPr="00AD28A5">
          <w:rPr>
            <w:rStyle w:val="a3"/>
            <w:rFonts w:ascii="Helvetica" w:hAnsi="Helvetica" w:cs="Helvetica"/>
            <w:sz w:val="20"/>
            <w:szCs w:val="20"/>
            <w:shd w:val="clear" w:color="auto" w:fill="FFFFFF"/>
            <w:lang w:val="en-US"/>
          </w:rPr>
          <w:t>ru</w:t>
        </w:r>
        <w:proofErr w:type="spellEnd"/>
      </w:hyperlink>
      <w:r>
        <w:rPr>
          <w:rFonts w:ascii="Helvetica" w:hAnsi="Helvetica" w:cs="Helvetica"/>
          <w:sz w:val="20"/>
          <w:szCs w:val="20"/>
          <w:shd w:val="clear" w:color="auto" w:fill="FFFFFF"/>
        </w:rPr>
        <w:t xml:space="preserve"> </w:t>
      </w:r>
      <w:r w:rsidR="009B50C6">
        <w:rPr>
          <w:rFonts w:ascii="Times New Roman" w:hAnsi="Times New Roman" w:cs="Times New Roman"/>
          <w:sz w:val="24"/>
          <w:szCs w:val="24"/>
        </w:rPr>
        <w:t xml:space="preserve"> </w:t>
      </w:r>
      <w:r w:rsidR="001C6F53" w:rsidRPr="009B50C6">
        <w:rPr>
          <w:rFonts w:ascii="Times New Roman" w:hAnsi="Times New Roman" w:cs="Times New Roman"/>
          <w:sz w:val="24"/>
          <w:szCs w:val="24"/>
          <w:highlight w:val="yellow"/>
        </w:rPr>
        <w:t xml:space="preserve">в срок </w:t>
      </w:r>
      <w:r w:rsidR="001C6F53" w:rsidRPr="009B50C6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 xml:space="preserve">до </w:t>
      </w:r>
      <w:r w:rsidR="00A52A38" w:rsidRPr="009B50C6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highlight w:val="yellow"/>
        </w:rPr>
        <w:t>2</w:t>
      </w:r>
      <w:r w:rsidR="008657BD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highlight w:val="yellow"/>
        </w:rPr>
        <w:t>6</w:t>
      </w:r>
      <w:r>
        <w:rPr>
          <w:rFonts w:ascii="Times New Roman" w:hAnsi="Times New Roman" w:cs="Times New Roman"/>
          <w:b/>
          <w:bCs/>
          <w:iCs/>
          <w:color w:val="FF0000"/>
          <w:sz w:val="24"/>
          <w:szCs w:val="24"/>
          <w:highlight w:val="yellow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iCs/>
          <w:color w:val="FF0000"/>
          <w:sz w:val="24"/>
          <w:szCs w:val="24"/>
          <w:highlight w:val="yellow"/>
        </w:rPr>
        <w:t>а</w:t>
      </w:r>
      <w:r w:rsidR="00A52A38" w:rsidRPr="009B50C6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highlight w:val="yellow"/>
        </w:rPr>
        <w:t xml:space="preserve">преля </w:t>
      </w:r>
      <w:r w:rsidR="001C6F53" w:rsidRPr="009B50C6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highlight w:val="yellow"/>
        </w:rPr>
        <w:t xml:space="preserve"> </w:t>
      </w:r>
      <w:r w:rsidR="009B50C6">
        <w:rPr>
          <w:rFonts w:ascii="Times New Roman" w:hAnsi="Times New Roman" w:cs="Times New Roman"/>
          <w:sz w:val="24"/>
          <w:szCs w:val="24"/>
          <w:highlight w:val="yellow"/>
        </w:rPr>
        <w:t>202</w:t>
      </w:r>
      <w:r>
        <w:rPr>
          <w:rFonts w:ascii="Times New Roman" w:hAnsi="Times New Roman" w:cs="Times New Roman"/>
          <w:sz w:val="24"/>
          <w:szCs w:val="24"/>
          <w:highlight w:val="yellow"/>
        </w:rPr>
        <w:t>5</w:t>
      </w:r>
      <w:proofErr w:type="gramEnd"/>
      <w:r w:rsidR="001C6F53" w:rsidRPr="009B50C6">
        <w:rPr>
          <w:rFonts w:ascii="Times New Roman" w:hAnsi="Times New Roman" w:cs="Times New Roman"/>
          <w:sz w:val="24"/>
          <w:szCs w:val="24"/>
          <w:highlight w:val="yellow"/>
        </w:rPr>
        <w:t xml:space="preserve"> года.</w:t>
      </w:r>
    </w:p>
    <w:p w:rsidR="00031BDD" w:rsidRPr="00AA05B1" w:rsidRDefault="00031BDD" w:rsidP="000E22D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8A6974" w:rsidRPr="00AA05B1" w:rsidRDefault="00031BDD" w:rsidP="000E22D3">
      <w:pPr>
        <w:ind w:left="-567"/>
        <w:rPr>
          <w:rFonts w:ascii="Times New Roman" w:hAnsi="Times New Roman" w:cs="Times New Roman"/>
          <w:sz w:val="24"/>
          <w:szCs w:val="24"/>
        </w:rPr>
      </w:pPr>
      <w:r w:rsidRPr="00AA05B1">
        <w:rPr>
          <w:rFonts w:ascii="Times New Roman" w:hAnsi="Times New Roman" w:cs="Times New Roman"/>
          <w:sz w:val="24"/>
          <w:szCs w:val="24"/>
        </w:rPr>
        <w:t>Телефон для связи с организатором</w:t>
      </w:r>
      <w:r w:rsidR="008A6974" w:rsidRPr="00AA05B1">
        <w:rPr>
          <w:rFonts w:ascii="Times New Roman" w:hAnsi="Times New Roman" w:cs="Times New Roman"/>
          <w:sz w:val="24"/>
          <w:szCs w:val="24"/>
        </w:rPr>
        <w:t xml:space="preserve"> конкурса: </w:t>
      </w:r>
      <w:r w:rsidRPr="00AA05B1">
        <w:rPr>
          <w:rFonts w:ascii="Times New Roman" w:hAnsi="Times New Roman" w:cs="Times New Roman"/>
          <w:sz w:val="24"/>
          <w:szCs w:val="24"/>
        </w:rPr>
        <w:t>8(34371)</w:t>
      </w:r>
      <w:r w:rsidR="00DC0D85">
        <w:rPr>
          <w:rFonts w:ascii="Times New Roman" w:hAnsi="Times New Roman" w:cs="Times New Roman"/>
          <w:sz w:val="24"/>
          <w:szCs w:val="24"/>
        </w:rPr>
        <w:t>4-11-83</w:t>
      </w:r>
    </w:p>
    <w:p w:rsidR="008A6974" w:rsidRPr="009B50C6" w:rsidRDefault="00DC0D85" w:rsidP="00972A21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Ответственное лицо – </w:t>
      </w:r>
      <w:r w:rsidR="00EC5E86">
        <w:rPr>
          <w:rFonts w:ascii="Times New Roman" w:hAnsi="Times New Roman" w:cs="Times New Roman"/>
          <w:sz w:val="24"/>
          <w:szCs w:val="24"/>
        </w:rPr>
        <w:t>Шулепова Маргарита Васильевна</w:t>
      </w:r>
      <w:r>
        <w:rPr>
          <w:rFonts w:ascii="Times New Roman" w:hAnsi="Times New Roman" w:cs="Times New Roman"/>
          <w:sz w:val="24"/>
          <w:szCs w:val="24"/>
        </w:rPr>
        <w:t>, 89</w:t>
      </w:r>
      <w:r w:rsidR="00EC5E86">
        <w:rPr>
          <w:rFonts w:ascii="Times New Roman" w:hAnsi="Times New Roman" w:cs="Times New Roman"/>
          <w:sz w:val="24"/>
          <w:szCs w:val="24"/>
        </w:rPr>
        <w:t>041602661</w:t>
      </w:r>
      <w:bookmarkStart w:id="0" w:name="_GoBack"/>
      <w:bookmarkEnd w:id="0"/>
    </w:p>
    <w:p w:rsidR="004867DC" w:rsidRPr="009B50C6" w:rsidRDefault="008A6974" w:rsidP="000E22D3">
      <w:pPr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 w:rsidRPr="00AA05B1">
        <w:rPr>
          <w:rFonts w:ascii="Times New Roman" w:hAnsi="Times New Roman" w:cs="Times New Roman"/>
          <w:sz w:val="24"/>
          <w:szCs w:val="24"/>
          <w:lang w:val="en-US"/>
        </w:rPr>
        <w:t>e-mail:</w:t>
      </w:r>
      <w:r w:rsidR="009B50C6" w:rsidRPr="00AA05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6" w:history="1">
        <w:r w:rsidR="00F241B7" w:rsidRPr="00AD28A5">
          <w:rPr>
            <w:rStyle w:val="a3"/>
            <w:rFonts w:ascii="Helvetica" w:hAnsi="Helvetica" w:cs="Helvetica"/>
            <w:sz w:val="20"/>
            <w:szCs w:val="20"/>
            <w:shd w:val="clear" w:color="auto" w:fill="FFFFFF"/>
            <w:lang w:val="en-US"/>
          </w:rPr>
          <w:t>Tr.tickdc@mail.ru</w:t>
        </w:r>
      </w:hyperlink>
    </w:p>
    <w:p w:rsidR="00031BDD" w:rsidRPr="00AA05B1" w:rsidRDefault="00D10AB7" w:rsidP="000E22D3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Важно</w:t>
      </w:r>
      <w:r w:rsidR="00031BDD" w:rsidRPr="008E3965">
        <w:rPr>
          <w:rFonts w:ascii="Times New Roman" w:hAnsi="Times New Roman" w:cs="Times New Roman"/>
          <w:b/>
          <w:sz w:val="24"/>
          <w:szCs w:val="24"/>
        </w:rPr>
        <w:t>!</w:t>
      </w:r>
      <w:r w:rsidR="00031BDD" w:rsidRPr="008E3965">
        <w:rPr>
          <w:rFonts w:ascii="Times New Roman" w:hAnsi="Times New Roman" w:cs="Times New Roman"/>
          <w:sz w:val="24"/>
          <w:szCs w:val="24"/>
        </w:rPr>
        <w:t xml:space="preserve"> </w:t>
      </w:r>
      <w:r w:rsidR="00031BDD" w:rsidRPr="00AA05B1">
        <w:rPr>
          <w:rFonts w:ascii="Times New Roman" w:hAnsi="Times New Roman" w:cs="Times New Roman"/>
          <w:sz w:val="24"/>
          <w:szCs w:val="24"/>
        </w:rPr>
        <w:t>В переписке с организатором конкурса</w:t>
      </w:r>
      <w:r>
        <w:rPr>
          <w:rFonts w:ascii="Times New Roman" w:hAnsi="Times New Roman" w:cs="Times New Roman"/>
          <w:sz w:val="24"/>
          <w:szCs w:val="24"/>
        </w:rPr>
        <w:t xml:space="preserve"> убедительно просим Вас</w:t>
      </w:r>
      <w:r w:rsidR="00031BDD" w:rsidRPr="00AA05B1">
        <w:rPr>
          <w:rFonts w:ascii="Times New Roman" w:hAnsi="Times New Roman" w:cs="Times New Roman"/>
          <w:sz w:val="24"/>
          <w:szCs w:val="24"/>
        </w:rPr>
        <w:t xml:space="preserve"> начинать свое письмо с представления (т.е. коллектив, </w:t>
      </w:r>
      <w:r>
        <w:rPr>
          <w:rFonts w:ascii="Times New Roman" w:hAnsi="Times New Roman" w:cs="Times New Roman"/>
          <w:sz w:val="24"/>
          <w:szCs w:val="24"/>
        </w:rPr>
        <w:t>территория</w:t>
      </w:r>
      <w:r w:rsidR="00031BDD" w:rsidRPr="00AA05B1">
        <w:rPr>
          <w:rFonts w:ascii="Times New Roman" w:hAnsi="Times New Roman" w:cs="Times New Roman"/>
          <w:sz w:val="24"/>
          <w:szCs w:val="24"/>
        </w:rPr>
        <w:t>, конкурс), а затем</w:t>
      </w:r>
      <w:r>
        <w:rPr>
          <w:rFonts w:ascii="Times New Roman" w:hAnsi="Times New Roman" w:cs="Times New Roman"/>
          <w:sz w:val="24"/>
          <w:szCs w:val="24"/>
        </w:rPr>
        <w:t xml:space="preserve"> размещать информацию с пояснениями и задавать необходимые вопросы.</w:t>
      </w:r>
    </w:p>
    <w:p w:rsidR="001D4CC2" w:rsidRPr="00AA05B1" w:rsidRDefault="001D4CC2" w:rsidP="001D4CC2">
      <w:pPr>
        <w:pStyle w:val="a4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05B1">
        <w:rPr>
          <w:rFonts w:ascii="Times New Roman" w:hAnsi="Times New Roman" w:cs="Times New Roman"/>
          <w:b/>
          <w:sz w:val="24"/>
          <w:szCs w:val="24"/>
        </w:rPr>
        <w:t>Контактная информация об организаторах конкурса.</w:t>
      </w:r>
    </w:p>
    <w:p w:rsidR="001D4CC2" w:rsidRPr="00AA05B1" w:rsidRDefault="00D10AB7" w:rsidP="001D4CC2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д</w:t>
      </w:r>
      <w:r w:rsidR="001D4CC2" w:rsidRPr="00AA05B1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D4CC2" w:rsidRPr="00AA05B1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БУ </w:t>
      </w:r>
      <w:r w:rsidR="001D4CC2" w:rsidRPr="00AA05B1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М</w:t>
      </w:r>
      <w:r w:rsidR="001D4CC2" w:rsidRPr="00AA05B1">
        <w:rPr>
          <w:rFonts w:ascii="Times New Roman" w:hAnsi="Times New Roman" w:cs="Times New Roman"/>
          <w:sz w:val="24"/>
          <w:szCs w:val="24"/>
        </w:rPr>
        <w:t xml:space="preserve">О ИКДЦ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Драничников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 Владимирович,</w:t>
      </w:r>
      <w:r w:rsidR="001D4CC2" w:rsidRPr="00AA05B1">
        <w:rPr>
          <w:rFonts w:ascii="Times New Roman" w:hAnsi="Times New Roman" w:cs="Times New Roman"/>
          <w:sz w:val="24"/>
          <w:szCs w:val="24"/>
        </w:rPr>
        <w:t xml:space="preserve"> тел 8(34371) 2-17-52, </w:t>
      </w:r>
      <w:r>
        <w:rPr>
          <w:rFonts w:ascii="Times New Roman" w:hAnsi="Times New Roman" w:cs="Times New Roman"/>
          <w:sz w:val="24"/>
          <w:szCs w:val="24"/>
        </w:rPr>
        <w:t>89220333839</w:t>
      </w:r>
    </w:p>
    <w:p w:rsidR="001D4CC2" w:rsidRPr="00AA05B1" w:rsidRDefault="001D4CC2" w:rsidP="00D10AB7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A05B1">
        <w:rPr>
          <w:rFonts w:ascii="Times New Roman" w:hAnsi="Times New Roman" w:cs="Times New Roman"/>
          <w:sz w:val="24"/>
          <w:szCs w:val="24"/>
        </w:rPr>
        <w:t>Заведующ</w:t>
      </w:r>
      <w:r w:rsidR="00D10AB7">
        <w:rPr>
          <w:rFonts w:ascii="Times New Roman" w:hAnsi="Times New Roman" w:cs="Times New Roman"/>
          <w:sz w:val="24"/>
          <w:szCs w:val="24"/>
        </w:rPr>
        <w:t>ий</w:t>
      </w:r>
      <w:r w:rsidRPr="00AA05B1">
        <w:rPr>
          <w:rFonts w:ascii="Times New Roman" w:hAnsi="Times New Roman" w:cs="Times New Roman"/>
          <w:sz w:val="24"/>
          <w:szCs w:val="24"/>
        </w:rPr>
        <w:t xml:space="preserve"> отделом </w:t>
      </w:r>
      <w:r w:rsidR="00D10AB7">
        <w:rPr>
          <w:rFonts w:ascii="Times New Roman" w:hAnsi="Times New Roman" w:cs="Times New Roman"/>
          <w:sz w:val="24"/>
          <w:szCs w:val="24"/>
        </w:rPr>
        <w:t>КДЦ «Центральный»</w:t>
      </w:r>
      <w:r w:rsidR="009B5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AB7">
        <w:rPr>
          <w:rFonts w:ascii="Times New Roman" w:hAnsi="Times New Roman" w:cs="Times New Roman"/>
          <w:sz w:val="24"/>
          <w:szCs w:val="24"/>
        </w:rPr>
        <w:t>Драничников</w:t>
      </w:r>
      <w:proofErr w:type="spellEnd"/>
      <w:r w:rsidR="00D10AB7">
        <w:rPr>
          <w:rFonts w:ascii="Times New Roman" w:hAnsi="Times New Roman" w:cs="Times New Roman"/>
          <w:sz w:val="24"/>
          <w:szCs w:val="24"/>
        </w:rPr>
        <w:t xml:space="preserve"> Александр Владимирович, тел </w:t>
      </w:r>
      <w:r w:rsidR="00D10AB7" w:rsidRPr="00AA05B1">
        <w:rPr>
          <w:rFonts w:ascii="Times New Roman" w:hAnsi="Times New Roman" w:cs="Times New Roman"/>
          <w:sz w:val="24"/>
          <w:szCs w:val="24"/>
        </w:rPr>
        <w:t>8(34371)</w:t>
      </w:r>
      <w:r w:rsidR="00D10AB7">
        <w:rPr>
          <w:rFonts w:ascii="Times New Roman" w:hAnsi="Times New Roman" w:cs="Times New Roman"/>
          <w:sz w:val="24"/>
          <w:szCs w:val="24"/>
        </w:rPr>
        <w:t>4-11-83</w:t>
      </w:r>
    </w:p>
    <w:p w:rsidR="009B50C6" w:rsidRDefault="009B50C6" w:rsidP="00856FC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0AB7" w:rsidRDefault="00D10AB7" w:rsidP="00856FC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0AB7" w:rsidRDefault="00D10AB7" w:rsidP="00856FC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0AB7" w:rsidRDefault="00D10AB7" w:rsidP="00856FC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0AB7" w:rsidRDefault="00D10AB7" w:rsidP="00856FC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0AB7" w:rsidRDefault="00D10AB7" w:rsidP="00856FC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0AB7" w:rsidRDefault="00D10AB7" w:rsidP="00856FC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0AB7" w:rsidRDefault="00D10AB7" w:rsidP="00856FC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0AB7" w:rsidRDefault="00D10AB7" w:rsidP="00856FC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0AB7" w:rsidRDefault="00D10AB7" w:rsidP="00856FC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0AB7" w:rsidRDefault="00D10AB7" w:rsidP="00856FC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0AB7" w:rsidRDefault="00D10AB7" w:rsidP="00856FC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0AB7" w:rsidRDefault="00D10AB7" w:rsidP="00856FC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0AB7" w:rsidRDefault="00D10AB7" w:rsidP="00856FC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0AB7" w:rsidRDefault="00D10AB7" w:rsidP="00856FC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0AB7" w:rsidRDefault="00D10AB7" w:rsidP="00856FC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0AB7" w:rsidRDefault="00D10AB7" w:rsidP="00856FC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0AB7" w:rsidRDefault="00D10AB7" w:rsidP="00856FC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0AB7" w:rsidRDefault="00D10AB7" w:rsidP="00856FC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0AB7" w:rsidRDefault="00D10AB7" w:rsidP="00856FC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0AB7" w:rsidRDefault="00D10AB7" w:rsidP="00856FC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B50C6" w:rsidRDefault="009B50C6" w:rsidP="00856FC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56FC4" w:rsidRPr="0067723F" w:rsidRDefault="00856FC4" w:rsidP="00856FC4">
      <w:pPr>
        <w:jc w:val="right"/>
        <w:rPr>
          <w:rFonts w:ascii="Times New Roman" w:hAnsi="Times New Roman" w:cs="Times New Roman"/>
          <w:sz w:val="28"/>
          <w:szCs w:val="28"/>
        </w:rPr>
      </w:pPr>
      <w:r w:rsidRPr="0067723F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1D4CC2" w:rsidRPr="0067723F" w:rsidRDefault="00D10AB7" w:rsidP="001D4C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Анкета-заявка</w:t>
      </w:r>
    </w:p>
    <w:p w:rsidR="001D4CC2" w:rsidRPr="0067723F" w:rsidRDefault="001D4CC2" w:rsidP="001D4CC2">
      <w:pPr>
        <w:jc w:val="center"/>
        <w:rPr>
          <w:rFonts w:ascii="Times New Roman" w:hAnsi="Times New Roman" w:cs="Times New Roman"/>
          <w:sz w:val="28"/>
          <w:szCs w:val="28"/>
        </w:rPr>
      </w:pPr>
      <w:r w:rsidRPr="0067723F">
        <w:rPr>
          <w:rFonts w:ascii="Times New Roman" w:hAnsi="Times New Roman" w:cs="Times New Roman"/>
          <w:sz w:val="28"/>
          <w:szCs w:val="28"/>
        </w:rPr>
        <w:t>На участие в Межрайон</w:t>
      </w:r>
      <w:r w:rsidR="00D10AB7">
        <w:rPr>
          <w:rFonts w:ascii="Times New Roman" w:hAnsi="Times New Roman" w:cs="Times New Roman"/>
          <w:sz w:val="28"/>
          <w:szCs w:val="28"/>
        </w:rPr>
        <w:t>ном хореографическом фестивале-</w:t>
      </w:r>
      <w:r w:rsidRPr="0067723F">
        <w:rPr>
          <w:rFonts w:ascii="Times New Roman" w:hAnsi="Times New Roman" w:cs="Times New Roman"/>
          <w:sz w:val="28"/>
          <w:szCs w:val="28"/>
        </w:rPr>
        <w:t xml:space="preserve">конкурсе </w:t>
      </w:r>
    </w:p>
    <w:p w:rsidR="001D4CC2" w:rsidRPr="0067723F" w:rsidRDefault="009B50C6" w:rsidP="001D4C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«Танцуют все-202</w:t>
      </w:r>
      <w:r w:rsidR="00D10AB7">
        <w:rPr>
          <w:rFonts w:ascii="Times New Roman" w:hAnsi="Times New Roman" w:cs="Times New Roman"/>
          <w:b/>
          <w:sz w:val="28"/>
          <w:szCs w:val="28"/>
        </w:rPr>
        <w:t>5</w:t>
      </w:r>
      <w:r w:rsidR="001D4CC2" w:rsidRPr="0067723F">
        <w:rPr>
          <w:rFonts w:ascii="Times New Roman" w:hAnsi="Times New Roman" w:cs="Times New Roman"/>
          <w:b/>
          <w:sz w:val="28"/>
          <w:szCs w:val="28"/>
        </w:rPr>
        <w:t>»</w:t>
      </w:r>
    </w:p>
    <w:p w:rsidR="001D4CC2" w:rsidRPr="0067723F" w:rsidRDefault="001D4CC2" w:rsidP="001D4CC2">
      <w:pPr>
        <w:rPr>
          <w:rFonts w:ascii="Times New Roman" w:hAnsi="Times New Roman" w:cs="Times New Roman"/>
          <w:b/>
          <w:sz w:val="28"/>
          <w:szCs w:val="28"/>
        </w:rPr>
      </w:pPr>
      <w:r w:rsidRPr="0067723F">
        <w:rPr>
          <w:rFonts w:ascii="Times New Roman" w:hAnsi="Times New Roman" w:cs="Times New Roman"/>
          <w:b/>
          <w:sz w:val="28"/>
          <w:szCs w:val="28"/>
        </w:rPr>
        <w:t>2</w:t>
      </w:r>
      <w:r w:rsidR="009B50C6">
        <w:rPr>
          <w:rFonts w:ascii="Times New Roman" w:hAnsi="Times New Roman" w:cs="Times New Roman"/>
          <w:b/>
          <w:sz w:val="28"/>
          <w:szCs w:val="28"/>
        </w:rPr>
        <w:t>9 апреля 202</w:t>
      </w:r>
      <w:r w:rsidR="00D10AB7">
        <w:rPr>
          <w:rFonts w:ascii="Times New Roman" w:hAnsi="Times New Roman" w:cs="Times New Roman"/>
          <w:b/>
          <w:sz w:val="28"/>
          <w:szCs w:val="28"/>
        </w:rPr>
        <w:t>5</w:t>
      </w:r>
      <w:r w:rsidRPr="0067723F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56FC4" w:rsidRPr="0067723F">
        <w:rPr>
          <w:rFonts w:ascii="Times New Roman" w:hAnsi="Times New Roman" w:cs="Times New Roman"/>
          <w:b/>
          <w:sz w:val="28"/>
          <w:szCs w:val="28"/>
        </w:rPr>
        <w:t xml:space="preserve"> в 1</w:t>
      </w:r>
      <w:r w:rsidR="00D10AB7">
        <w:rPr>
          <w:rFonts w:ascii="Times New Roman" w:hAnsi="Times New Roman" w:cs="Times New Roman"/>
          <w:b/>
          <w:sz w:val="28"/>
          <w:szCs w:val="28"/>
        </w:rPr>
        <w:t>6:00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5372"/>
        <w:gridCol w:w="3191"/>
      </w:tblGrid>
      <w:tr w:rsidR="001D4CC2" w:rsidRPr="0067723F" w:rsidTr="000E3152">
        <w:tc>
          <w:tcPr>
            <w:tcW w:w="1008" w:type="dxa"/>
            <w:shd w:val="clear" w:color="auto" w:fill="auto"/>
          </w:tcPr>
          <w:p w:rsidR="001D4CC2" w:rsidRPr="0067723F" w:rsidRDefault="001D4CC2" w:rsidP="000E31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23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372" w:type="dxa"/>
            <w:shd w:val="clear" w:color="auto" w:fill="auto"/>
          </w:tcPr>
          <w:p w:rsidR="001D4CC2" w:rsidRPr="0067723F" w:rsidRDefault="001D4CC2" w:rsidP="000E31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23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коллектива</w:t>
            </w:r>
          </w:p>
        </w:tc>
        <w:tc>
          <w:tcPr>
            <w:tcW w:w="3191" w:type="dxa"/>
            <w:shd w:val="clear" w:color="auto" w:fill="auto"/>
          </w:tcPr>
          <w:p w:rsidR="001D4CC2" w:rsidRPr="0067723F" w:rsidRDefault="001D4CC2" w:rsidP="000E31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4CC2" w:rsidRPr="0067723F" w:rsidTr="000E3152">
        <w:tc>
          <w:tcPr>
            <w:tcW w:w="1008" w:type="dxa"/>
            <w:shd w:val="clear" w:color="auto" w:fill="auto"/>
          </w:tcPr>
          <w:p w:rsidR="001D4CC2" w:rsidRPr="0067723F" w:rsidRDefault="001D4CC2" w:rsidP="000E31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23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372" w:type="dxa"/>
            <w:shd w:val="clear" w:color="auto" w:fill="auto"/>
          </w:tcPr>
          <w:p w:rsidR="001D4CC2" w:rsidRPr="0067723F" w:rsidRDefault="001D4CC2" w:rsidP="000E31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23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хореографического номера, продолжительность</w:t>
            </w:r>
          </w:p>
        </w:tc>
        <w:tc>
          <w:tcPr>
            <w:tcW w:w="3191" w:type="dxa"/>
            <w:shd w:val="clear" w:color="auto" w:fill="auto"/>
          </w:tcPr>
          <w:p w:rsidR="001D4CC2" w:rsidRPr="0067723F" w:rsidRDefault="001D4CC2" w:rsidP="000E31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4CC2" w:rsidRPr="0067723F" w:rsidTr="000E3152">
        <w:tc>
          <w:tcPr>
            <w:tcW w:w="1008" w:type="dxa"/>
            <w:shd w:val="clear" w:color="auto" w:fill="auto"/>
          </w:tcPr>
          <w:p w:rsidR="001D4CC2" w:rsidRPr="0067723F" w:rsidRDefault="001D4CC2" w:rsidP="000E31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23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372" w:type="dxa"/>
            <w:shd w:val="clear" w:color="auto" w:fill="auto"/>
          </w:tcPr>
          <w:p w:rsidR="001D4CC2" w:rsidRDefault="0067723F" w:rsidP="000E31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23F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1D4CC2" w:rsidRPr="0067723F">
              <w:rPr>
                <w:rFonts w:ascii="Times New Roman" w:hAnsi="Times New Roman" w:cs="Times New Roman"/>
                <w:b/>
                <w:sz w:val="28"/>
                <w:szCs w:val="28"/>
              </w:rPr>
              <w:t>аправление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(Номинация) </w:t>
            </w:r>
          </w:p>
          <w:p w:rsidR="0067723F" w:rsidRPr="0067723F" w:rsidRDefault="0067723F" w:rsidP="00D10AB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723F">
              <w:rPr>
                <w:rFonts w:ascii="Times New Roman" w:hAnsi="Times New Roman" w:cs="Times New Roman"/>
                <w:i/>
                <w:sz w:val="28"/>
                <w:szCs w:val="28"/>
              </w:rPr>
              <w:t>Номинация указывается согласно положени</w:t>
            </w:r>
            <w:r w:rsidR="00D10AB7">
              <w:rPr>
                <w:rFonts w:ascii="Times New Roman" w:hAnsi="Times New Roman" w:cs="Times New Roman"/>
                <w:i/>
                <w:sz w:val="28"/>
                <w:szCs w:val="28"/>
              </w:rPr>
              <w:t>ю</w:t>
            </w:r>
          </w:p>
        </w:tc>
        <w:tc>
          <w:tcPr>
            <w:tcW w:w="3191" w:type="dxa"/>
            <w:shd w:val="clear" w:color="auto" w:fill="auto"/>
          </w:tcPr>
          <w:p w:rsidR="001D4CC2" w:rsidRPr="0067723F" w:rsidRDefault="001D4CC2" w:rsidP="000E31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4CC2" w:rsidRPr="0067723F" w:rsidTr="000E3152">
        <w:tc>
          <w:tcPr>
            <w:tcW w:w="1008" w:type="dxa"/>
            <w:shd w:val="clear" w:color="auto" w:fill="auto"/>
          </w:tcPr>
          <w:p w:rsidR="001D4CC2" w:rsidRPr="0067723F" w:rsidRDefault="001D4CC2" w:rsidP="000E31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23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372" w:type="dxa"/>
            <w:shd w:val="clear" w:color="auto" w:fill="auto"/>
          </w:tcPr>
          <w:p w:rsidR="00D10AB7" w:rsidRDefault="0067723F" w:rsidP="000E31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Возрастная категория </w:t>
            </w:r>
          </w:p>
          <w:p w:rsidR="0067723F" w:rsidRPr="0067723F" w:rsidRDefault="0067723F" w:rsidP="000E31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Согласно положени</w:t>
            </w:r>
            <w:r w:rsidR="00D10AB7">
              <w:rPr>
                <w:rFonts w:ascii="Times New Roman" w:hAnsi="Times New Roman" w:cs="Times New Roman"/>
                <w:i/>
                <w:sz w:val="28"/>
                <w:szCs w:val="28"/>
              </w:rPr>
              <w:t>ю</w:t>
            </w:r>
          </w:p>
          <w:p w:rsidR="001D4CC2" w:rsidRPr="0067723F" w:rsidRDefault="001D4CC2" w:rsidP="000E31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23F">
              <w:rPr>
                <w:rFonts w:ascii="Times New Roman" w:hAnsi="Times New Roman" w:cs="Times New Roman"/>
                <w:b/>
                <w:sz w:val="28"/>
                <w:szCs w:val="28"/>
              </w:rPr>
              <w:t>и количество участников</w:t>
            </w:r>
          </w:p>
        </w:tc>
        <w:tc>
          <w:tcPr>
            <w:tcW w:w="3191" w:type="dxa"/>
            <w:shd w:val="clear" w:color="auto" w:fill="auto"/>
          </w:tcPr>
          <w:p w:rsidR="001D4CC2" w:rsidRPr="0067723F" w:rsidRDefault="001D4CC2" w:rsidP="000E31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4CC2" w:rsidRPr="0067723F" w:rsidTr="000E3152">
        <w:tc>
          <w:tcPr>
            <w:tcW w:w="1008" w:type="dxa"/>
            <w:shd w:val="clear" w:color="auto" w:fill="auto"/>
          </w:tcPr>
          <w:p w:rsidR="001D4CC2" w:rsidRPr="0067723F" w:rsidRDefault="001D4CC2" w:rsidP="000E31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23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372" w:type="dxa"/>
            <w:shd w:val="clear" w:color="auto" w:fill="auto"/>
          </w:tcPr>
          <w:p w:rsidR="001D4CC2" w:rsidRPr="0067723F" w:rsidRDefault="001D4CC2" w:rsidP="000E31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23F">
              <w:rPr>
                <w:rFonts w:ascii="Times New Roman" w:hAnsi="Times New Roman" w:cs="Times New Roman"/>
                <w:b/>
                <w:sz w:val="28"/>
                <w:szCs w:val="28"/>
              </w:rPr>
              <w:t>Город, поселок, учреждение, полный адрес</w:t>
            </w:r>
          </w:p>
        </w:tc>
        <w:tc>
          <w:tcPr>
            <w:tcW w:w="3191" w:type="dxa"/>
            <w:shd w:val="clear" w:color="auto" w:fill="auto"/>
          </w:tcPr>
          <w:p w:rsidR="001D4CC2" w:rsidRPr="0067723F" w:rsidRDefault="001D4CC2" w:rsidP="000E31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4CC2" w:rsidRPr="0067723F" w:rsidTr="000E3152">
        <w:tc>
          <w:tcPr>
            <w:tcW w:w="1008" w:type="dxa"/>
            <w:shd w:val="clear" w:color="auto" w:fill="auto"/>
          </w:tcPr>
          <w:p w:rsidR="001D4CC2" w:rsidRPr="0067723F" w:rsidRDefault="001D4CC2" w:rsidP="000E31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23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372" w:type="dxa"/>
            <w:shd w:val="clear" w:color="auto" w:fill="auto"/>
          </w:tcPr>
          <w:p w:rsidR="001D4CC2" w:rsidRPr="0067723F" w:rsidRDefault="001D4CC2" w:rsidP="00D10A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23F">
              <w:rPr>
                <w:rFonts w:ascii="Times New Roman" w:hAnsi="Times New Roman" w:cs="Times New Roman"/>
                <w:b/>
                <w:sz w:val="28"/>
                <w:szCs w:val="28"/>
              </w:rPr>
              <w:t>Ф.И.О. руководителя коллектива</w:t>
            </w:r>
          </w:p>
        </w:tc>
        <w:tc>
          <w:tcPr>
            <w:tcW w:w="3191" w:type="dxa"/>
            <w:shd w:val="clear" w:color="auto" w:fill="auto"/>
          </w:tcPr>
          <w:p w:rsidR="001D4CC2" w:rsidRPr="0067723F" w:rsidRDefault="001D4CC2" w:rsidP="000E31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4CC2" w:rsidRPr="0067723F" w:rsidTr="000E3152">
        <w:tc>
          <w:tcPr>
            <w:tcW w:w="1008" w:type="dxa"/>
            <w:shd w:val="clear" w:color="auto" w:fill="auto"/>
          </w:tcPr>
          <w:p w:rsidR="001D4CC2" w:rsidRPr="0067723F" w:rsidRDefault="001D4CC2" w:rsidP="000E31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23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372" w:type="dxa"/>
            <w:shd w:val="clear" w:color="auto" w:fill="auto"/>
          </w:tcPr>
          <w:p w:rsidR="001D4CC2" w:rsidRPr="0067723F" w:rsidRDefault="001D4CC2" w:rsidP="00D10A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23F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Контактный телефон</w:t>
            </w:r>
            <w:r w:rsidR="00D10AB7">
              <w:rPr>
                <w:rFonts w:ascii="Times New Roman" w:hAnsi="Times New Roman" w:cs="Times New Roman"/>
                <w:b/>
                <w:sz w:val="28"/>
                <w:szCs w:val="28"/>
              </w:rPr>
              <w:t>, электронная почта</w:t>
            </w:r>
          </w:p>
        </w:tc>
        <w:tc>
          <w:tcPr>
            <w:tcW w:w="3191" w:type="dxa"/>
            <w:shd w:val="clear" w:color="auto" w:fill="auto"/>
          </w:tcPr>
          <w:p w:rsidR="001D4CC2" w:rsidRPr="0067723F" w:rsidRDefault="001D4CC2" w:rsidP="000E31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4CC2" w:rsidRPr="0067723F" w:rsidTr="000E3152">
        <w:tc>
          <w:tcPr>
            <w:tcW w:w="1008" w:type="dxa"/>
            <w:shd w:val="clear" w:color="auto" w:fill="auto"/>
          </w:tcPr>
          <w:p w:rsidR="001D4CC2" w:rsidRPr="0067723F" w:rsidRDefault="001D4CC2" w:rsidP="000E31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23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372" w:type="dxa"/>
            <w:shd w:val="clear" w:color="auto" w:fill="auto"/>
          </w:tcPr>
          <w:p w:rsidR="001D4CC2" w:rsidRPr="0067723F" w:rsidRDefault="001D4CC2" w:rsidP="00D10A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23F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Дополнительная информация о коллективе (</w:t>
            </w:r>
            <w:r w:rsidR="00D10AB7">
              <w:rPr>
                <w:rFonts w:ascii="Times New Roman" w:hAnsi="Times New Roman" w:cs="Times New Roman"/>
                <w:b/>
                <w:sz w:val="28"/>
                <w:szCs w:val="28"/>
              </w:rPr>
              <w:t>достижения)</w:t>
            </w:r>
          </w:p>
        </w:tc>
        <w:tc>
          <w:tcPr>
            <w:tcW w:w="3191" w:type="dxa"/>
            <w:shd w:val="clear" w:color="auto" w:fill="auto"/>
          </w:tcPr>
          <w:p w:rsidR="001D4CC2" w:rsidRPr="0067723F" w:rsidRDefault="001D4CC2" w:rsidP="000E31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D4CC2" w:rsidRPr="0067723F" w:rsidRDefault="001D4CC2" w:rsidP="001D4CC2">
      <w:pPr>
        <w:rPr>
          <w:rFonts w:ascii="Times New Roman" w:hAnsi="Times New Roman" w:cs="Times New Roman"/>
          <w:sz w:val="28"/>
          <w:szCs w:val="28"/>
        </w:rPr>
      </w:pPr>
      <w:r w:rsidRPr="0067723F">
        <w:rPr>
          <w:rFonts w:ascii="Times New Roman" w:hAnsi="Times New Roman" w:cs="Times New Roman"/>
          <w:sz w:val="28"/>
          <w:szCs w:val="28"/>
        </w:rPr>
        <w:t xml:space="preserve"> С положением о </w:t>
      </w:r>
      <w:r w:rsidR="00D10AB7">
        <w:rPr>
          <w:rFonts w:ascii="Times New Roman" w:hAnsi="Times New Roman" w:cs="Times New Roman"/>
          <w:sz w:val="28"/>
          <w:szCs w:val="28"/>
        </w:rPr>
        <w:t>проведении фестиваля ознакомлен-</w:t>
      </w:r>
      <w:r w:rsidRPr="0067723F">
        <w:rPr>
          <w:rFonts w:ascii="Times New Roman" w:hAnsi="Times New Roman" w:cs="Times New Roman"/>
          <w:sz w:val="28"/>
          <w:szCs w:val="28"/>
        </w:rPr>
        <w:t>(а)</w:t>
      </w:r>
    </w:p>
    <w:p w:rsidR="00856FC4" w:rsidRPr="0067723F" w:rsidRDefault="001D4CC2" w:rsidP="001D4CC2">
      <w:pPr>
        <w:rPr>
          <w:rFonts w:ascii="Times New Roman" w:hAnsi="Times New Roman" w:cs="Times New Roman"/>
          <w:sz w:val="28"/>
          <w:szCs w:val="28"/>
        </w:rPr>
      </w:pPr>
      <w:r w:rsidRPr="0067723F">
        <w:rPr>
          <w:rFonts w:ascii="Times New Roman" w:hAnsi="Times New Roman" w:cs="Times New Roman"/>
          <w:sz w:val="28"/>
          <w:szCs w:val="28"/>
        </w:rPr>
        <w:t xml:space="preserve">Руководитель коллектива _____________________           </w:t>
      </w:r>
    </w:p>
    <w:p w:rsidR="00856FC4" w:rsidRPr="0067723F" w:rsidRDefault="001D4CC2" w:rsidP="001D4CC2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67723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</w:t>
      </w:r>
      <w:r w:rsidR="00A43278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</w:t>
      </w:r>
      <w:r w:rsidRPr="0067723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</w:t>
      </w:r>
    </w:p>
    <w:p w:rsidR="001D4CC2" w:rsidRPr="0067723F" w:rsidRDefault="001D4CC2" w:rsidP="001D4CC2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67723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Подпись                                                                                         Расшифровка</w:t>
      </w:r>
    </w:p>
    <w:p w:rsidR="001D4CC2" w:rsidRPr="0067723F" w:rsidRDefault="001D4CC2" w:rsidP="001D4CC2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  <w:vertAlign w:val="superscript"/>
        </w:rPr>
      </w:pPr>
      <w:r w:rsidRPr="0067723F">
        <w:rPr>
          <w:rFonts w:ascii="Times New Roman" w:hAnsi="Times New Roman" w:cs="Times New Roman"/>
          <w:sz w:val="28"/>
          <w:szCs w:val="28"/>
          <w:vertAlign w:val="superscript"/>
        </w:rPr>
        <w:t>Контактное лицо (ФИО полностью), контактный телефон специалиста, ответственного за заявку</w:t>
      </w:r>
    </w:p>
    <w:p w:rsidR="00856FC4" w:rsidRPr="0067723F" w:rsidRDefault="00856FC4" w:rsidP="001D4CC2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1D4CC2" w:rsidRPr="0067723F" w:rsidRDefault="001D4CC2" w:rsidP="0033753A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67723F">
        <w:rPr>
          <w:rFonts w:ascii="Times New Roman" w:hAnsi="Times New Roman" w:cs="Times New Roman"/>
          <w:sz w:val="28"/>
          <w:szCs w:val="28"/>
        </w:rPr>
        <w:t xml:space="preserve">Дата подачи заявки                    </w:t>
      </w:r>
      <w:r w:rsidR="009B50C6">
        <w:rPr>
          <w:rFonts w:ascii="Times New Roman" w:hAnsi="Times New Roman" w:cs="Times New Roman"/>
          <w:sz w:val="28"/>
          <w:szCs w:val="28"/>
        </w:rPr>
        <w:t>«____» _____________________202</w:t>
      </w:r>
      <w:r w:rsidR="00D10AB7">
        <w:rPr>
          <w:rFonts w:ascii="Times New Roman" w:hAnsi="Times New Roman" w:cs="Times New Roman"/>
          <w:sz w:val="28"/>
          <w:szCs w:val="28"/>
        </w:rPr>
        <w:t>5</w:t>
      </w:r>
      <w:r w:rsidRPr="0067723F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1D4CC2" w:rsidRPr="0067723F" w:rsidSect="00A52A3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87296"/>
    <w:multiLevelType w:val="hybridMultilevel"/>
    <w:tmpl w:val="82348C82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13F266FB"/>
    <w:multiLevelType w:val="hybridMultilevel"/>
    <w:tmpl w:val="EA6E1E72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163D5AB1"/>
    <w:multiLevelType w:val="hybridMultilevel"/>
    <w:tmpl w:val="A0F0B29E"/>
    <w:lvl w:ilvl="0" w:tplc="0726A052">
      <w:start w:val="1"/>
      <w:numFmt w:val="decimal"/>
      <w:lvlText w:val="%1."/>
      <w:lvlJc w:val="left"/>
      <w:pPr>
        <w:ind w:left="3763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" w15:restartNumberingAfterBreak="0">
    <w:nsid w:val="43376470"/>
    <w:multiLevelType w:val="hybridMultilevel"/>
    <w:tmpl w:val="D5AEF5EA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4E566C81"/>
    <w:multiLevelType w:val="hybridMultilevel"/>
    <w:tmpl w:val="A7724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A227AB"/>
    <w:multiLevelType w:val="hybridMultilevel"/>
    <w:tmpl w:val="E9503120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65A7715D"/>
    <w:multiLevelType w:val="hybridMultilevel"/>
    <w:tmpl w:val="A7FC0C10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7DC"/>
    <w:rsid w:val="00031BDD"/>
    <w:rsid w:val="000B6FAD"/>
    <w:rsid w:val="000E22D3"/>
    <w:rsid w:val="00140110"/>
    <w:rsid w:val="001C6F53"/>
    <w:rsid w:val="001D4CC2"/>
    <w:rsid w:val="001E2FD1"/>
    <w:rsid w:val="00234121"/>
    <w:rsid w:val="00243FF3"/>
    <w:rsid w:val="002A1EBD"/>
    <w:rsid w:val="0033753A"/>
    <w:rsid w:val="00355801"/>
    <w:rsid w:val="00371963"/>
    <w:rsid w:val="003A4F05"/>
    <w:rsid w:val="003D41AA"/>
    <w:rsid w:val="0047620F"/>
    <w:rsid w:val="004867DC"/>
    <w:rsid w:val="00531861"/>
    <w:rsid w:val="0067723F"/>
    <w:rsid w:val="00760BB6"/>
    <w:rsid w:val="007C79F7"/>
    <w:rsid w:val="008561B5"/>
    <w:rsid w:val="00856FC4"/>
    <w:rsid w:val="008657BD"/>
    <w:rsid w:val="008A6974"/>
    <w:rsid w:val="008E3965"/>
    <w:rsid w:val="00972A21"/>
    <w:rsid w:val="009B50C6"/>
    <w:rsid w:val="00A02193"/>
    <w:rsid w:val="00A43278"/>
    <w:rsid w:val="00A52A38"/>
    <w:rsid w:val="00AA05B1"/>
    <w:rsid w:val="00B429FE"/>
    <w:rsid w:val="00B80376"/>
    <w:rsid w:val="00B945AD"/>
    <w:rsid w:val="00D10AB7"/>
    <w:rsid w:val="00D876A6"/>
    <w:rsid w:val="00DC0D85"/>
    <w:rsid w:val="00EC5E86"/>
    <w:rsid w:val="00ED7CC2"/>
    <w:rsid w:val="00F241B7"/>
    <w:rsid w:val="00FE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D8BE1"/>
  <w15:docId w15:val="{4355FA09-08CF-42EC-BE83-B2B49FF5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A4F0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031BDD"/>
    <w:rPr>
      <w:color w:val="0000FF" w:themeColor="hyperlink"/>
      <w:u w:val="single"/>
    </w:rPr>
  </w:style>
  <w:style w:type="paragraph" w:styleId="a4">
    <w:name w:val="No Spacing"/>
    <w:uiPriority w:val="1"/>
    <w:qFormat/>
    <w:rsid w:val="000B6FAD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0B6FAD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F241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.tickdc@mail.ru" TargetMode="External"/><Relationship Id="rId5" Type="http://schemas.openxmlformats.org/officeDocument/2006/relationships/hyperlink" Target="mailto:Tr.tickdc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РИКДЦ</dc:creator>
  <cp:lastModifiedBy>КДЦ Центральный</cp:lastModifiedBy>
  <cp:revision>7</cp:revision>
  <cp:lastPrinted>2018-04-27T10:33:00Z</cp:lastPrinted>
  <dcterms:created xsi:type="dcterms:W3CDTF">2025-03-21T10:36:00Z</dcterms:created>
  <dcterms:modified xsi:type="dcterms:W3CDTF">2025-04-15T09:02:00Z</dcterms:modified>
</cp:coreProperties>
</file>