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7285A" w14:textId="2BEC77E4" w:rsidR="001C634D" w:rsidRPr="001C634D" w:rsidRDefault="001C634D" w:rsidP="001C634D">
      <w:pPr>
        <w:jc w:val="center"/>
        <w:rPr>
          <w:rFonts w:ascii="Times New Roman" w:hAnsi="Times New Roman" w:cs="Times New Roman"/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C634D">
        <w:rPr>
          <w:rFonts w:ascii="Times New Roman" w:hAnsi="Times New Roman" w:cs="Times New Roman"/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ПРАВА И ОБЯЗАННОСТИ РЕБЕНКА</w:t>
      </w:r>
    </w:p>
    <w:p w14:paraId="575D44DD" w14:textId="77777777" w:rsidR="001C634D" w:rsidRPr="001C634D" w:rsidRDefault="001C634D" w:rsidP="001C634D">
      <w:pPr>
        <w:ind w:righ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34D">
        <w:rPr>
          <w:rFonts w:ascii="Times New Roman" w:hAnsi="Times New Roman" w:cs="Times New Roman"/>
          <w:sz w:val="24"/>
          <w:szCs w:val="24"/>
        </w:rPr>
        <w:t>Ребенком считается человек в возрасте</w:t>
      </w:r>
      <w:r w:rsidRPr="001C634D">
        <w:rPr>
          <w:rFonts w:ascii="Times New Roman" w:hAnsi="Times New Roman" w:cs="Times New Roman"/>
          <w:sz w:val="24"/>
          <w:szCs w:val="24"/>
        </w:rPr>
        <w:t xml:space="preserve"> </w:t>
      </w:r>
      <w:r w:rsidRPr="001C634D">
        <w:rPr>
          <w:rFonts w:ascii="Times New Roman" w:hAnsi="Times New Roman" w:cs="Times New Roman"/>
          <w:sz w:val="24"/>
          <w:szCs w:val="24"/>
        </w:rPr>
        <w:t>до восемнадцати лет. С восемнадцати лет</w:t>
      </w:r>
      <w:r w:rsidRPr="001C634D">
        <w:rPr>
          <w:rFonts w:ascii="Times New Roman" w:hAnsi="Times New Roman" w:cs="Times New Roman"/>
          <w:sz w:val="24"/>
          <w:szCs w:val="24"/>
        </w:rPr>
        <w:t xml:space="preserve"> </w:t>
      </w:r>
      <w:r w:rsidRPr="001C634D">
        <w:rPr>
          <w:rFonts w:ascii="Times New Roman" w:hAnsi="Times New Roman" w:cs="Times New Roman"/>
          <w:sz w:val="24"/>
          <w:szCs w:val="24"/>
        </w:rPr>
        <w:t>человек считается взрослым.</w:t>
      </w:r>
    </w:p>
    <w:p w14:paraId="36755423" w14:textId="7BC407A6" w:rsidR="001C634D" w:rsidRPr="001C634D" w:rsidRDefault="001C634D" w:rsidP="001C634D">
      <w:pPr>
        <w:ind w:right="142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34D">
        <w:rPr>
          <w:rFonts w:ascii="Times New Roman" w:hAnsi="Times New Roman" w:cs="Times New Roman"/>
          <w:sz w:val="24"/>
          <w:szCs w:val="24"/>
        </w:rPr>
        <w:t>У детей, как и у взрослых, есть свои</w:t>
      </w:r>
      <w:r w:rsidRPr="001C634D">
        <w:rPr>
          <w:rFonts w:ascii="Times New Roman" w:hAnsi="Times New Roman" w:cs="Times New Roman"/>
          <w:sz w:val="24"/>
          <w:szCs w:val="24"/>
        </w:rPr>
        <w:t xml:space="preserve"> </w:t>
      </w:r>
      <w:r w:rsidRPr="001C634D">
        <w:rPr>
          <w:rFonts w:ascii="Times New Roman" w:hAnsi="Times New Roman" w:cs="Times New Roman"/>
          <w:sz w:val="24"/>
          <w:szCs w:val="24"/>
        </w:rPr>
        <w:t>права и обязанности.</w:t>
      </w:r>
    </w:p>
    <w:p w14:paraId="2B179FE7" w14:textId="4B750CC7" w:rsidR="001C634D" w:rsidRPr="00D84E8A" w:rsidRDefault="001C634D" w:rsidP="00D84E8A">
      <w:pPr>
        <w:ind w:left="142" w:right="1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E8A"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Права</w:t>
      </w:r>
      <w:r w:rsidRPr="00D84E8A">
        <w:rPr>
          <w:rFonts w:ascii="Times New Roman" w:hAnsi="Times New Roman" w:cs="Times New Roman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– это установленные и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охраняемые государством нормы и правила.</w:t>
      </w:r>
    </w:p>
    <w:p w14:paraId="102A124D" w14:textId="5CE9B80F" w:rsidR="001C634D" w:rsidRPr="00D84E8A" w:rsidRDefault="001C634D" w:rsidP="00D84E8A">
      <w:pPr>
        <w:ind w:left="142" w:right="1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E8A">
        <w:rPr>
          <w:rFonts w:ascii="Times New Roman" w:hAnsi="Times New Roman" w:cs="Times New Roman"/>
          <w:sz w:val="24"/>
          <w:szCs w:val="24"/>
        </w:rPr>
        <w:t>Государство устанавливает для своих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граждан возможность пользования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различными благами. Например, получать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бесплатную медицинскую помощь,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образование, отдыхать.</w:t>
      </w:r>
    </w:p>
    <w:p w14:paraId="55823B3E" w14:textId="0A909529" w:rsidR="001C634D" w:rsidRPr="00D84E8A" w:rsidRDefault="001C634D" w:rsidP="00D84E8A">
      <w:pPr>
        <w:ind w:left="142"/>
        <w:rPr>
          <w:rFonts w:ascii="Times New Roman" w:hAnsi="Times New Roman" w:cs="Times New Roman"/>
          <w:sz w:val="24"/>
          <w:szCs w:val="24"/>
        </w:rPr>
      </w:pPr>
      <w:r w:rsidRPr="00D84E8A"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Обязанности </w:t>
      </w:r>
      <w:r w:rsidRPr="00D84E8A">
        <w:rPr>
          <w:rFonts w:ascii="Times New Roman" w:hAnsi="Times New Roman" w:cs="Times New Roman"/>
          <w:sz w:val="24"/>
          <w:szCs w:val="24"/>
        </w:rPr>
        <w:t>– это определенный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круг действий, обязательных для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выполнения. Для ребенка— это, например,</w:t>
      </w:r>
      <w:r w:rsid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обязанность уважать и почитать взрослых.</w:t>
      </w:r>
    </w:p>
    <w:p w14:paraId="4F187671" w14:textId="4DA6203D" w:rsidR="001C634D" w:rsidRPr="00D84E8A" w:rsidRDefault="001C634D" w:rsidP="00D84E8A">
      <w:pPr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D84E8A"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Правовой статус</w:t>
      </w:r>
      <w:r w:rsidRPr="00D84E8A">
        <w:rPr>
          <w:rFonts w:ascii="Times New Roman" w:hAnsi="Times New Roman" w:cs="Times New Roman"/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– это положение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человека в мире права, которое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определяется правами, обязанностями и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ответственностью.</w:t>
      </w:r>
    </w:p>
    <w:p w14:paraId="5D33DFEA" w14:textId="6D48CC6E" w:rsidR="003829AE" w:rsidRPr="00D84E8A" w:rsidRDefault="001C634D" w:rsidP="00D84E8A">
      <w:pPr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D84E8A">
        <w:rPr>
          <w:rFonts w:ascii="Times New Roman" w:hAnsi="Times New Roman" w:cs="Times New Roman"/>
          <w:sz w:val="24"/>
          <w:szCs w:val="24"/>
        </w:rPr>
        <w:t>По мере взросления ребенок словно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поднимается вверх по лестнице: получает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новые возможности, набирается опыта, а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значит, приобретает новые права,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обязанности и ответственность. Так меняется</w:t>
      </w:r>
      <w:r w:rsidR="00D84E8A" w:rsidRPr="00D84E8A">
        <w:rPr>
          <w:rFonts w:ascii="Times New Roman" w:hAnsi="Times New Roman" w:cs="Times New Roman"/>
          <w:sz w:val="24"/>
          <w:szCs w:val="24"/>
        </w:rPr>
        <w:t xml:space="preserve"> </w:t>
      </w:r>
      <w:r w:rsidRPr="00D84E8A">
        <w:rPr>
          <w:rFonts w:ascii="Times New Roman" w:hAnsi="Times New Roman" w:cs="Times New Roman"/>
          <w:sz w:val="24"/>
          <w:szCs w:val="24"/>
        </w:rPr>
        <w:t>правовой статус.</w:t>
      </w:r>
    </w:p>
    <w:p w14:paraId="66F3D1B7" w14:textId="77777777" w:rsidR="003829AE" w:rsidRDefault="003829AE" w:rsidP="001C634D"/>
    <w:p w14:paraId="6243AB6C" w14:textId="77777777" w:rsidR="00D84E8A" w:rsidRDefault="00D84E8A" w:rsidP="001C634D"/>
    <w:p w14:paraId="769CC3B3" w14:textId="77777777" w:rsidR="00D84E8A" w:rsidRDefault="00D84E8A" w:rsidP="001C634D"/>
    <w:p w14:paraId="39D1E34A" w14:textId="77777777" w:rsidR="00D84E8A" w:rsidRDefault="00D84E8A" w:rsidP="001C634D"/>
    <w:p w14:paraId="384FF0B5" w14:textId="77777777" w:rsidR="00D84E8A" w:rsidRDefault="00D84E8A" w:rsidP="001C634D"/>
    <w:p w14:paraId="63BA6670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– ребенок, я – человек,</w:t>
      </w:r>
    </w:p>
    <w:p w14:paraId="00F8CAAE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должен иметь права.</w:t>
      </w:r>
    </w:p>
    <w:p w14:paraId="63842F94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то, чтобы жить в свободной стране,</w:t>
      </w:r>
    </w:p>
    <w:p w14:paraId="61222DB6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не там, где идет война.</w:t>
      </w:r>
    </w:p>
    <w:p w14:paraId="77408877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имею права, на то, чтоб любить</w:t>
      </w:r>
    </w:p>
    <w:p w14:paraId="01C025E9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 то, чтобы быть любимым,</w:t>
      </w:r>
    </w:p>
    <w:p w14:paraId="437B05AE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имею права, на то, чтобы жить</w:t>
      </w:r>
    </w:p>
    <w:p w14:paraId="6195BA3B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 свете быть самым счастливым.</w:t>
      </w:r>
    </w:p>
    <w:p w14:paraId="481647FE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имею права, чтобы мир на Земле</w:t>
      </w:r>
    </w:p>
    <w:p w14:paraId="19D4BDF5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Царил всегда и везде.</w:t>
      </w:r>
    </w:p>
    <w:p w14:paraId="11881BF3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имею права, чтобы в небе большом</w:t>
      </w:r>
    </w:p>
    <w:p w14:paraId="2DA4F8BE" w14:textId="77777777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63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Всегда была тишина.</w:t>
      </w:r>
    </w:p>
    <w:p w14:paraId="2CE76518" w14:textId="5A880FF4" w:rsidR="001C634D" w:rsidRPr="001C634D" w:rsidRDefault="001C634D" w:rsidP="001C6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64B681" wp14:editId="3429D328">
            <wp:extent cx="2543175" cy="3057525"/>
            <wp:effectExtent l="0" t="0" r="9525" b="9525"/>
            <wp:docPr id="1742468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ECBF5" w14:textId="77777777" w:rsidR="003829AE" w:rsidRDefault="003829AE" w:rsidP="003829AE">
      <w:pPr>
        <w:ind w:left="142"/>
      </w:pPr>
    </w:p>
    <w:p w14:paraId="267FCF7C" w14:textId="77777777" w:rsidR="003829AE" w:rsidRDefault="003829AE" w:rsidP="003829AE">
      <w:pPr>
        <w:ind w:left="142"/>
      </w:pPr>
    </w:p>
    <w:p w14:paraId="252629A4" w14:textId="77777777" w:rsidR="003829AE" w:rsidRDefault="003829AE" w:rsidP="003829AE">
      <w:pPr>
        <w:ind w:left="142"/>
      </w:pPr>
    </w:p>
    <w:p w14:paraId="724739C0" w14:textId="77777777" w:rsidR="003829AE" w:rsidRDefault="003829AE" w:rsidP="003829AE">
      <w:pPr>
        <w:ind w:left="142"/>
      </w:pPr>
    </w:p>
    <w:p w14:paraId="00580E84" w14:textId="77777777" w:rsidR="003829AE" w:rsidRDefault="003829AE" w:rsidP="003829AE">
      <w:pPr>
        <w:ind w:left="142"/>
      </w:pPr>
    </w:p>
    <w:p w14:paraId="48BEA4F4" w14:textId="77777777" w:rsidR="003829AE" w:rsidRDefault="003829AE" w:rsidP="003829AE">
      <w:pPr>
        <w:ind w:left="142"/>
      </w:pPr>
    </w:p>
    <w:p w14:paraId="6496A301" w14:textId="20D26266" w:rsidR="001C634D" w:rsidRPr="001C634D" w:rsidRDefault="001C634D" w:rsidP="001C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634D">
        <w:rPr>
          <w:rFonts w:ascii="Times New Roman" w:hAnsi="Times New Roman" w:cs="Times New Roman"/>
          <w:sz w:val="28"/>
          <w:szCs w:val="28"/>
        </w:rPr>
        <w:t>БУКЛЕТ ДЛЯ РОДИТЕЛЕЙ</w:t>
      </w:r>
    </w:p>
    <w:p w14:paraId="0852A039" w14:textId="693523C3" w:rsidR="003829AE" w:rsidRPr="001C634D" w:rsidRDefault="001C634D" w:rsidP="001C634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34D">
        <w:rPr>
          <w:rFonts w:ascii="Times New Roman" w:hAnsi="Times New Roman" w:cs="Times New Roman"/>
          <w:sz w:val="28"/>
          <w:szCs w:val="28"/>
        </w:rPr>
        <w:t>«Ребенок имеет право!»</w:t>
      </w:r>
    </w:p>
    <w:p w14:paraId="04B6A374" w14:textId="77777777" w:rsidR="003829AE" w:rsidRDefault="003829AE" w:rsidP="003829AE">
      <w:pPr>
        <w:ind w:left="142"/>
      </w:pPr>
    </w:p>
    <w:p w14:paraId="12E19B97" w14:textId="77777777" w:rsidR="003829AE" w:rsidRDefault="003829AE" w:rsidP="003829AE">
      <w:pPr>
        <w:ind w:left="142"/>
      </w:pPr>
    </w:p>
    <w:p w14:paraId="3F65A99E" w14:textId="77777777" w:rsidR="003829AE" w:rsidRDefault="003829AE" w:rsidP="003829AE">
      <w:pPr>
        <w:ind w:left="142"/>
      </w:pPr>
    </w:p>
    <w:p w14:paraId="4DC53FCC" w14:textId="5A9DDF1C" w:rsidR="003829AE" w:rsidRDefault="00602CA3" w:rsidP="003829AE">
      <w:pPr>
        <w:ind w:left="142"/>
      </w:pPr>
      <w:r>
        <w:rPr>
          <w:noProof/>
        </w:rPr>
        <w:drawing>
          <wp:inline distT="0" distB="0" distL="0" distR="0" wp14:anchorId="58A7D4F1" wp14:editId="6DC95255">
            <wp:extent cx="2603500" cy="2638425"/>
            <wp:effectExtent l="0" t="0" r="6350" b="9525"/>
            <wp:docPr id="15261308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EAAE5" w14:textId="77777777" w:rsidR="003829AE" w:rsidRDefault="003829AE" w:rsidP="003829AE">
      <w:pPr>
        <w:ind w:left="993"/>
      </w:pPr>
    </w:p>
    <w:p w14:paraId="460D3B95" w14:textId="77777777" w:rsidR="003829AE" w:rsidRDefault="003829AE" w:rsidP="003829AE">
      <w:pPr>
        <w:ind w:left="142"/>
      </w:pPr>
    </w:p>
    <w:p w14:paraId="48547085" w14:textId="77777777" w:rsidR="00D84E8A" w:rsidRDefault="00D84E8A" w:rsidP="00602CA3"/>
    <w:p w14:paraId="5916ECB9" w14:textId="77777777" w:rsidR="001C634D" w:rsidRPr="003829AE" w:rsidRDefault="001C634D" w:rsidP="001C634D">
      <w:pPr>
        <w:rPr>
          <w:rFonts w:ascii="Times New Roman" w:hAnsi="Times New Roman" w:cs="Times New Roman"/>
          <w:sz w:val="32"/>
          <w:szCs w:val="32"/>
        </w:rPr>
      </w:pPr>
      <w:r w:rsidRPr="003829AE">
        <w:rPr>
          <w:rFonts w:ascii="Times New Roman" w:hAnsi="Times New Roman" w:cs="Times New Roman"/>
          <w:b/>
          <w:color w:val="F7CAAC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Права ребенка</w:t>
      </w:r>
    </w:p>
    <w:p w14:paraId="5F845424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54. Право ребенка жить и</w:t>
      </w:r>
    </w:p>
    <w:p w14:paraId="729CC83C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воспитываться в семье.</w:t>
      </w:r>
    </w:p>
    <w:p w14:paraId="03BA99DD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55. Право ребенка на общение с</w:t>
      </w:r>
    </w:p>
    <w:p w14:paraId="28AD74B3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родителями и другими</w:t>
      </w:r>
    </w:p>
    <w:p w14:paraId="2162C076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родственниками.</w:t>
      </w:r>
    </w:p>
    <w:p w14:paraId="647E22A4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56. Право ребенка на защиту.</w:t>
      </w:r>
    </w:p>
    <w:p w14:paraId="5603DB1F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57. Право ребенка выражать</w:t>
      </w:r>
    </w:p>
    <w:p w14:paraId="6CFA2387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свое мнение.</w:t>
      </w:r>
    </w:p>
    <w:p w14:paraId="5331E821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58. Право ребенка на имя,</w:t>
      </w:r>
    </w:p>
    <w:p w14:paraId="3CA31E05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отчество и фамилию. Этим правом</w:t>
      </w:r>
    </w:p>
    <w:p w14:paraId="58C36C19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обязательно пользуется каждый</w:t>
      </w:r>
    </w:p>
    <w:p w14:paraId="5C16E375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ребенок.</w:t>
      </w:r>
    </w:p>
    <w:p w14:paraId="7520DA50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 xml:space="preserve">Статья 59. Изменение имени и фамилии </w:t>
      </w:r>
    </w:p>
    <w:p w14:paraId="086434F7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ребенка.</w:t>
      </w:r>
    </w:p>
    <w:p w14:paraId="07508BA0" w14:textId="77777777" w:rsidR="001C634D" w:rsidRPr="001C634D" w:rsidRDefault="001C634D" w:rsidP="001C634D">
      <w:pPr>
        <w:jc w:val="both"/>
        <w:rPr>
          <w:rFonts w:ascii="Times New Roman" w:hAnsi="Times New Roman" w:cs="Times New Roman"/>
          <w:sz w:val="28"/>
          <w:szCs w:val="28"/>
        </w:rPr>
      </w:pPr>
      <w:r w:rsidRPr="001C634D">
        <w:rPr>
          <w:rFonts w:ascii="Times New Roman" w:hAnsi="Times New Roman" w:cs="Times New Roman"/>
          <w:sz w:val="28"/>
          <w:szCs w:val="28"/>
        </w:rPr>
        <w:t>Статья 60. Имущественные права ребенка.</w:t>
      </w:r>
      <w:r w:rsidRPr="001C634D">
        <w:rPr>
          <w:rFonts w:ascii="Times New Roman" w:hAnsi="Times New Roman" w:cs="Times New Roman"/>
          <w:sz w:val="28"/>
          <w:szCs w:val="28"/>
        </w:rPr>
        <w:cr/>
      </w:r>
    </w:p>
    <w:p w14:paraId="4D39935A" w14:textId="77777777" w:rsidR="003829AE" w:rsidRDefault="003829AE" w:rsidP="003829AE">
      <w:pPr>
        <w:ind w:left="142"/>
      </w:pPr>
    </w:p>
    <w:p w14:paraId="3017A114" w14:textId="77777777" w:rsidR="003829AE" w:rsidRDefault="003829AE" w:rsidP="003829AE">
      <w:pPr>
        <w:ind w:left="142"/>
      </w:pPr>
    </w:p>
    <w:p w14:paraId="1945CB98" w14:textId="77777777" w:rsidR="003829AE" w:rsidRDefault="003829AE" w:rsidP="003829AE">
      <w:pPr>
        <w:ind w:left="142"/>
      </w:pPr>
    </w:p>
    <w:p w14:paraId="304A3045" w14:textId="77777777" w:rsidR="00D84E8A" w:rsidRPr="00D84E8A" w:rsidRDefault="00D84E8A" w:rsidP="00D84E8A">
      <w:pPr>
        <w:ind w:left="142"/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84E8A"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Обязанности:</w:t>
      </w:r>
    </w:p>
    <w:p w14:paraId="292A8841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 слушаться родителей и лиц, их</w:t>
      </w:r>
    </w:p>
    <w:p w14:paraId="5FBA0080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заменяющих, принимать их заботу и</w:t>
      </w:r>
    </w:p>
    <w:p w14:paraId="7DB21500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воспитание за исключением случаев</w:t>
      </w:r>
    </w:p>
    <w:p w14:paraId="33DC8D6C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пренебрежительного, жестокого,</w:t>
      </w:r>
    </w:p>
    <w:p w14:paraId="2F2A3BC8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грубого, унижающего обращения,</w:t>
      </w:r>
    </w:p>
    <w:p w14:paraId="02442F71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эксплуатации;</w:t>
      </w:r>
    </w:p>
    <w:p w14:paraId="0CDCB5FB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 соблюдать правила поведения,</w:t>
      </w:r>
    </w:p>
    <w:p w14:paraId="0A3E0CF2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установленные в воспитательных и</w:t>
      </w:r>
    </w:p>
    <w:p w14:paraId="09835136" w14:textId="77777777" w:rsidR="00D84E8A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образовательных учреждениях,</w:t>
      </w:r>
    </w:p>
    <w:p w14:paraId="0E8776B4" w14:textId="0DCF3CC5" w:rsidR="003829AE" w:rsidRPr="00D84E8A" w:rsidRDefault="00D84E8A" w:rsidP="00D84E8A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84E8A">
        <w:rPr>
          <w:rFonts w:ascii="Times New Roman" w:hAnsi="Times New Roman" w:cs="Times New Roman"/>
          <w:sz w:val="28"/>
          <w:szCs w:val="28"/>
        </w:rPr>
        <w:t>общественных местах, дома.</w:t>
      </w:r>
    </w:p>
    <w:p w14:paraId="4F5746CE" w14:textId="77777777" w:rsidR="003829AE" w:rsidRDefault="003829AE" w:rsidP="003829AE">
      <w:pPr>
        <w:ind w:left="142"/>
      </w:pPr>
    </w:p>
    <w:p w14:paraId="6BAF0AF7" w14:textId="77777777" w:rsidR="003829AE" w:rsidRDefault="003829AE" w:rsidP="003829AE">
      <w:pPr>
        <w:ind w:left="142"/>
      </w:pPr>
    </w:p>
    <w:p w14:paraId="23E3E77D" w14:textId="77777777" w:rsidR="003829AE" w:rsidRDefault="003829AE" w:rsidP="003829AE">
      <w:pPr>
        <w:ind w:left="142"/>
      </w:pPr>
    </w:p>
    <w:p w14:paraId="6C825BEE" w14:textId="77777777" w:rsidR="003829AE" w:rsidRDefault="003829AE" w:rsidP="003829AE">
      <w:pPr>
        <w:ind w:left="142"/>
      </w:pPr>
    </w:p>
    <w:p w14:paraId="08568EFE" w14:textId="77777777" w:rsidR="003829AE" w:rsidRDefault="003829AE" w:rsidP="003829AE">
      <w:pPr>
        <w:ind w:left="142"/>
      </w:pPr>
    </w:p>
    <w:p w14:paraId="6B7FFF19" w14:textId="77777777" w:rsidR="003829AE" w:rsidRDefault="003829AE" w:rsidP="003829AE">
      <w:pPr>
        <w:ind w:left="142"/>
      </w:pPr>
    </w:p>
    <w:p w14:paraId="13DC212F" w14:textId="77777777" w:rsidR="003829AE" w:rsidRDefault="003829AE" w:rsidP="003829AE">
      <w:pPr>
        <w:ind w:left="142"/>
      </w:pPr>
    </w:p>
    <w:p w14:paraId="7652B499" w14:textId="77777777" w:rsidR="00D84E8A" w:rsidRDefault="00D84E8A" w:rsidP="003829AE">
      <w:pPr>
        <w:ind w:left="142"/>
      </w:pPr>
    </w:p>
    <w:p w14:paraId="0F924E40" w14:textId="77777777" w:rsidR="00D84E8A" w:rsidRDefault="00D84E8A" w:rsidP="003829AE">
      <w:pPr>
        <w:ind w:left="142"/>
      </w:pPr>
    </w:p>
    <w:p w14:paraId="324DDEC0" w14:textId="77777777" w:rsidR="00D84E8A" w:rsidRDefault="00D84E8A" w:rsidP="003829AE">
      <w:pPr>
        <w:ind w:left="142"/>
      </w:pPr>
    </w:p>
    <w:p w14:paraId="1C27B137" w14:textId="2B472916" w:rsidR="003829AE" w:rsidRDefault="00602CA3" w:rsidP="00602CA3">
      <w:pPr>
        <w:ind w:left="142"/>
      </w:pPr>
      <w:r>
        <w:rPr>
          <w:noProof/>
        </w:rPr>
        <w:drawing>
          <wp:inline distT="0" distB="0" distL="0" distR="0" wp14:anchorId="63FFEB5C" wp14:editId="56ECB821">
            <wp:extent cx="2733675" cy="60960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9AE" w:rsidSect="001C634D">
      <w:pgSz w:w="16838" w:h="11906" w:orient="landscape"/>
      <w:pgMar w:top="1134" w:right="253" w:bottom="850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num="3" w:sep="1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E"/>
    <w:rsid w:val="000730EF"/>
    <w:rsid w:val="001C634D"/>
    <w:rsid w:val="003829AE"/>
    <w:rsid w:val="00602CA3"/>
    <w:rsid w:val="00B73A60"/>
    <w:rsid w:val="00D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4698"/>
  <w15:chartTrackingRefBased/>
  <w15:docId w15:val="{E027012F-5A3F-4FD5-9040-352163D8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Деряина</dc:creator>
  <cp:keywords/>
  <dc:description/>
  <cp:lastModifiedBy>Лариса Деряина</cp:lastModifiedBy>
  <cp:revision>1</cp:revision>
  <dcterms:created xsi:type="dcterms:W3CDTF">2024-10-06T09:22:00Z</dcterms:created>
  <dcterms:modified xsi:type="dcterms:W3CDTF">2024-10-06T10:11:00Z</dcterms:modified>
</cp:coreProperties>
</file>