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begin"/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instrText xml:space="preserve"> HYPERLINK "http://nac.gov.ru/" \t "_blank" </w:instrTex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separate"/>
      </w:r>
      <w:r w:rsidRPr="006311C5">
        <w:rPr>
          <w:rFonts w:ascii="Arial" w:eastAsia="Times New Roman" w:hAnsi="Arial" w:cs="Arial"/>
          <w:color w:val="3581D6"/>
          <w:sz w:val="19"/>
          <w:lang w:eastAsia="ru-RU"/>
        </w:rPr>
        <w:t>портал Национального антитеррористического комитета;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fldChar w:fldCharType="end"/>
      </w:r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http://nac.gov.ru/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5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 Антитеррористической комиссии в Свердловской области; </w:t>
        </w:r>
      </w:hyperlink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6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Национальный портал «Россия, Антитеррор»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http://www.antiterror.ru/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7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Антитерроризм детям (детский тележурнал «Спасайкин»);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http://special.nac.gov.ru/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val="en-US" w:eastAsia="ru-RU"/>
        </w:rPr>
      </w:pPr>
      <w:hyperlink r:id="rId8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</w:t>
        </w:r>
        <w:r w:rsidRPr="006311C5">
          <w:rPr>
            <w:rFonts w:ascii="Arial" w:eastAsia="Times New Roman" w:hAnsi="Arial" w:cs="Arial"/>
            <w:color w:val="3581D6"/>
            <w:sz w:val="19"/>
            <w:lang w:val="en-US" w:eastAsia="ru-RU"/>
          </w:rPr>
          <w:t xml:space="preserve"> «Antiterror Today»;</w:t>
        </w:r>
      </w:hyperlink>
      <w:r w:rsidRPr="006311C5">
        <w:rPr>
          <w:rFonts w:ascii="Arial" w:eastAsia="Times New Roman" w:hAnsi="Arial" w:cs="Arial"/>
          <w:color w:val="333333"/>
          <w:sz w:val="19"/>
          <w:szCs w:val="19"/>
          <w:lang w:val="en-US" w:eastAsia="ru-RU"/>
        </w:rPr>
        <w:t xml:space="preserve">                                                                                         https://antiterrortoday.com/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9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 «Бастион»;</w:t>
        </w:r>
      </w:hyperlink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0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 «Вымпел-В»;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                                    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http://vimpel-v.com/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1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 «Антитеррор: Спецназ Российской Федерации»;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http://antiterror.sitecity.ru/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2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 «Азбука безопасности» – проект для взрослых и детей»;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http://azbez.com/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3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 «</w:t>
        </w:r>
        <w:proofErr w:type="spellStart"/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Террору-НЕТ</w:t>
        </w:r>
        <w:proofErr w:type="spellEnd"/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!»; 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                             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https://terrorunet.ru/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4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 «Наука и образование против террора»;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                     </w:t>
      </w:r>
      <w:r w:rsidRPr="006311C5">
        <w:t xml:space="preserve">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http://scienceport.ru/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5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сайт «Молодежь за чистый интернет!»;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                         </w:t>
      </w:r>
      <w:r w:rsidRPr="006311C5">
        <w:t xml:space="preserve">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http://www.honestnet.ru/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6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Федеральный список экстремистских материалов;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https://minjust.gov.ru/ru/extremist-materials/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7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Управление ФСБ России по Свердловской области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http://www.sverdlovsk.fsb.ru/index.html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8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ГУ МВД России по Свердловской области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     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https://66.мвд</w:t>
      </w:r>
      <w:proofErr w:type="gramStart"/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.р</w:t>
      </w:r>
      <w:proofErr w:type="gramEnd"/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ф/</w:t>
      </w:r>
    </w:p>
    <w:p w:rsidR="006311C5" w:rsidRPr="006311C5" w:rsidRDefault="006311C5" w:rsidP="006311C5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rPr>
          <w:rFonts w:ascii="Arial" w:eastAsia="Times New Roman" w:hAnsi="Arial" w:cs="Arial"/>
          <w:color w:val="333333"/>
          <w:sz w:val="19"/>
          <w:szCs w:val="19"/>
          <w:lang w:eastAsia="ru-RU"/>
        </w:rPr>
      </w:pPr>
      <w:hyperlink r:id="rId19" w:tgtFrame="_blank" w:history="1">
        <w:r w:rsidRPr="006311C5">
          <w:rPr>
            <w:rFonts w:ascii="Arial" w:eastAsia="Times New Roman" w:hAnsi="Arial" w:cs="Arial"/>
            <w:color w:val="3581D6"/>
            <w:sz w:val="19"/>
            <w:lang w:eastAsia="ru-RU"/>
          </w:rPr>
          <w:t>Главное управление МЧС России по Свердловской области</w:t>
        </w:r>
      </w:hyperlink>
      <w:r>
        <w:rPr>
          <w:rFonts w:ascii="Arial" w:eastAsia="Times New Roman" w:hAnsi="Arial" w:cs="Arial"/>
          <w:color w:val="333333"/>
          <w:sz w:val="19"/>
          <w:szCs w:val="19"/>
          <w:lang w:eastAsia="ru-RU"/>
        </w:rPr>
        <w:t xml:space="preserve">                                 </w:t>
      </w:r>
      <w:r w:rsidRPr="006311C5">
        <w:rPr>
          <w:rFonts w:ascii="Arial" w:eastAsia="Times New Roman" w:hAnsi="Arial" w:cs="Arial"/>
          <w:color w:val="333333"/>
          <w:sz w:val="19"/>
          <w:szCs w:val="19"/>
          <w:lang w:eastAsia="ru-RU"/>
        </w:rPr>
        <w:t>https://66.mchs.gov.ru/</w:t>
      </w:r>
    </w:p>
    <w:p w:rsidR="001E6CA3" w:rsidRDefault="001E6CA3"/>
    <w:sectPr w:rsidR="001E6CA3" w:rsidSect="001E6C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BE50E6"/>
    <w:multiLevelType w:val="multilevel"/>
    <w:tmpl w:val="4ED0D7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11C5"/>
    <w:rsid w:val="001E6CA3"/>
    <w:rsid w:val="006311C5"/>
    <w:rsid w:val="00691FA2"/>
    <w:rsid w:val="00A056FB"/>
    <w:rsid w:val="00CE74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6C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6311C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10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ntiterrortoday.com/" TargetMode="External"/><Relationship Id="rId13" Type="http://schemas.openxmlformats.org/officeDocument/2006/relationships/hyperlink" Target="http://www.terrorunet.ru/" TargetMode="External"/><Relationship Id="rId18" Type="http://schemas.openxmlformats.org/officeDocument/2006/relationships/hyperlink" Target="https://66.mvd.ru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://special.nac.gov.ru/" TargetMode="External"/><Relationship Id="rId12" Type="http://schemas.openxmlformats.org/officeDocument/2006/relationships/hyperlink" Target="http://azbez.com/" TargetMode="External"/><Relationship Id="rId17" Type="http://schemas.openxmlformats.org/officeDocument/2006/relationships/hyperlink" Target="http://www.sverdlovsk.fsb.ru/index.html" TargetMode="External"/><Relationship Id="rId2" Type="http://schemas.openxmlformats.org/officeDocument/2006/relationships/styles" Target="styles.xml"/><Relationship Id="rId16" Type="http://schemas.openxmlformats.org/officeDocument/2006/relationships/hyperlink" Target="https://minjust.ru/ru/extremist-materials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://www.antiterror.ru/" TargetMode="External"/><Relationship Id="rId11" Type="http://schemas.openxmlformats.org/officeDocument/2006/relationships/hyperlink" Target="http://antiterror.sitecity.ru/" TargetMode="External"/><Relationship Id="rId5" Type="http://schemas.openxmlformats.org/officeDocument/2006/relationships/hyperlink" Target="http://www.midural.ru/100662/" TargetMode="External"/><Relationship Id="rId15" Type="http://schemas.openxmlformats.org/officeDocument/2006/relationships/hyperlink" Target="http://www.honestnet.ru/" TargetMode="External"/><Relationship Id="rId10" Type="http://schemas.openxmlformats.org/officeDocument/2006/relationships/hyperlink" Target="http://vimpel-v.com/" TargetMode="External"/><Relationship Id="rId19" Type="http://schemas.openxmlformats.org/officeDocument/2006/relationships/hyperlink" Target="http://66.mchs.gov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smi-antiterror.ru/" TargetMode="External"/><Relationship Id="rId14" Type="http://schemas.openxmlformats.org/officeDocument/2006/relationships/hyperlink" Target="http://sciencepor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398</Words>
  <Characters>2269</Characters>
  <Application>Microsoft Office Word</Application>
  <DocSecurity>0</DocSecurity>
  <Lines>18</Lines>
  <Paragraphs>5</Paragraphs>
  <ScaleCrop>false</ScaleCrop>
  <Company/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2020-10-30T08:41:00Z</dcterms:created>
  <dcterms:modified xsi:type="dcterms:W3CDTF">2020-10-30T08:56:00Z</dcterms:modified>
</cp:coreProperties>
</file>