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CD" w:rsidRPr="000A414C" w:rsidRDefault="001C2ACD" w:rsidP="001C2ACD">
      <w:pPr>
        <w:jc w:val="center"/>
        <w:rPr>
          <w:rFonts w:ascii="Times New Roman" w:hAnsi="Times New Roman" w:cs="Times New Roman"/>
          <w:b/>
          <w:sz w:val="24"/>
        </w:rPr>
      </w:pPr>
      <w:r w:rsidRPr="000A414C">
        <w:rPr>
          <w:rFonts w:ascii="Times New Roman" w:hAnsi="Times New Roman" w:cs="Times New Roman"/>
          <w:b/>
          <w:sz w:val="24"/>
        </w:rPr>
        <w:t>КАК ПРИВИТЬ ДЕТЯМ КУЛЬТУРНО-ГИГИЕНИЧЕСКИЕ НАВЫКИ</w:t>
      </w:r>
    </w:p>
    <w:p w:rsidR="001C2ACD" w:rsidRPr="000A414C" w:rsidRDefault="001C2ACD" w:rsidP="001C2ACD">
      <w:pPr>
        <w:jc w:val="both"/>
        <w:rPr>
          <w:rFonts w:ascii="Times New Roman" w:hAnsi="Times New Roman" w:cs="Times New Roman"/>
          <w:sz w:val="24"/>
        </w:rPr>
      </w:pPr>
    </w:p>
    <w:p w:rsidR="001C2ACD" w:rsidRPr="000A414C" w:rsidRDefault="001C2ACD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Важной составной частью культуры поведения человека, являются культурно-гигиенические навыки. С самого раннего возраста необходимо прививать детям любовь к чистоте и опрятности, так как это, несомненно, залог физического и психологического здоровья. Привитые с детства навыки приносят огромную пользу в дальнейшей жизни. </w:t>
      </w:r>
    </w:p>
    <w:p w:rsidR="001C2ACD" w:rsidRPr="000A414C" w:rsidRDefault="001C2ACD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Формирование культурно-гигиенических навыков у младших дошкольников - весьма  </w:t>
      </w:r>
      <w:proofErr w:type="gramStart"/>
      <w:r w:rsidRPr="000A414C">
        <w:rPr>
          <w:rFonts w:ascii="Times New Roman" w:hAnsi="Times New Roman" w:cs="Times New Roman"/>
          <w:sz w:val="24"/>
        </w:rPr>
        <w:t>специфичны</w:t>
      </w:r>
      <w:proofErr w:type="gramEnd"/>
      <w:r w:rsidRPr="000A414C">
        <w:rPr>
          <w:rFonts w:ascii="Times New Roman" w:hAnsi="Times New Roman" w:cs="Times New Roman"/>
          <w:sz w:val="24"/>
        </w:rPr>
        <w:t xml:space="preserve"> и требуют определенных знаний.  Необходимо учитывать, что малыши 2-3 летнего возраста впервые сталкиваются с такими задачами, как умывание, мытье рук, использование полотенца, зубной щетки, носового платка и т.д. Самостоятельно одеться или раздеться – еще очень трудно для них, поэтому знакомство с этими важными  навыками должно быть мягким и терпеливым со стороны взрослых. Однако не стоит забывать, что излишняя мягкость так же не желательна, так как ребенок однажды потерпев неудачу в довольно не легкой для него задаче, и почувствовав незамедлительную помощь взрослого, в следующий раз может отказаться что-либо делать сам. Следовательно - главными приоритетами в  формировании культурно-гигиенических навыков у младших дошкольников должны быть: понимание внутреннего мира ребенка, терпение к его неуклюжести и медлительности, поощрение любого, даже самого незначительного успеха, настойчивость в правильном и последовательном выполнении задачи, требовательность к проявлению самостоятельности.</w:t>
      </w:r>
    </w:p>
    <w:p w:rsidR="001C2ACD" w:rsidRPr="000A414C" w:rsidRDefault="001C2ACD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>Чтобы облегчить ребенку освоение новых навыков, необходимо делать этот процесс доступным, интересным и увлекательным. Продолжать учить детей под контролем взрослого, а затем самостоятельно мыть руки после загрязнения и перед едой, насухо вытирать лицо и руки личным полотенцем. 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расчёской, горшком). В процессе еды побуждать детей к самостоятельности, учить держать ложку. В процессе одевания и раздевания напоминать детям их порядок. При небольшой помощи взрослого учить снимать одежду, обувь (расстёгивать пуговицы спереди, застёжки на липучках); в определённом порядке аккуратно складывать снятую одежду; правильно надевать одежду и обувь.</w:t>
      </w:r>
    </w:p>
    <w:p w:rsidR="001C2ACD" w:rsidRPr="000A414C" w:rsidRDefault="001C2ACD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>Приведем ниже несколько полезных рекомендаций для проведения гигиенических процедур. Учим умываться. Для начала создайте все необходимые условия: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proofErr w:type="gramStart"/>
      <w:r w:rsidR="001C2ACD" w:rsidRPr="000A414C">
        <w:rPr>
          <w:rFonts w:ascii="Times New Roman" w:hAnsi="Times New Roman" w:cs="Times New Roman"/>
          <w:sz w:val="24"/>
        </w:rPr>
        <w:t>разместите крючок</w:t>
      </w:r>
      <w:proofErr w:type="gramEnd"/>
      <w:r w:rsidR="001C2ACD" w:rsidRPr="000A414C">
        <w:rPr>
          <w:rFonts w:ascii="Times New Roman" w:hAnsi="Times New Roman" w:cs="Times New Roman"/>
          <w:sz w:val="24"/>
        </w:rPr>
        <w:t xml:space="preserve"> для полотенца на уровне роста (но не глаз!) ребенка;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подставьте к умывальнику скамеечку, стоя на которой он сможет достать кран;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прикрепите ручку-держатель к стене, чтобы ребенок мог держаться за нее обеими руками при подмывании, мытье ног, принятии гигиенического душа;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положите в ванной коврик (решетку), чтобы ребенок не поскользнулся.</w:t>
      </w:r>
    </w:p>
    <w:p w:rsidR="001C2ACD" w:rsidRPr="000A414C" w:rsidRDefault="001C2ACD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Предметы, которыми ребенок будет пользоваться самостоятельно, следует подобрать с учетом его возрастных возможностей. </w:t>
      </w:r>
      <w:proofErr w:type="gramStart"/>
      <w:r w:rsidRPr="000A414C">
        <w:rPr>
          <w:rFonts w:ascii="Times New Roman" w:hAnsi="Times New Roman" w:cs="Times New Roman"/>
          <w:sz w:val="24"/>
        </w:rPr>
        <w:t>Размер куска мыла должен соответствовать руке ребенка; полотенце и петелька на нем должны быть такими, чтобы малыш одним движением мог снять и повесить его; стаканчики для зубной щетки и полоскания рта должны быть устойчивыми, удобными и безопасными; расческу следует выбрать с тупыми зубчиками, чтобы не повредить нежную кожу малыша, а ее размер должен соответствовать его руке.</w:t>
      </w:r>
      <w:proofErr w:type="gramEnd"/>
      <w:r w:rsidRPr="000A414C">
        <w:rPr>
          <w:rFonts w:ascii="Times New Roman" w:hAnsi="Times New Roman" w:cs="Times New Roman"/>
          <w:sz w:val="24"/>
        </w:rPr>
        <w:t xml:space="preserve"> Предметы личной гигиены ребенка должны быть красочными, распола</w:t>
      </w:r>
      <w:r w:rsidR="005A5C64" w:rsidRPr="000A414C">
        <w:rPr>
          <w:rFonts w:ascii="Times New Roman" w:hAnsi="Times New Roman" w:cs="Times New Roman"/>
          <w:sz w:val="24"/>
        </w:rPr>
        <w:t xml:space="preserve">гающими к запоминанию. </w:t>
      </w:r>
      <w:r w:rsidR="008230A1" w:rsidRPr="000A414C">
        <w:rPr>
          <w:rFonts w:ascii="Times New Roman" w:hAnsi="Times New Roman" w:cs="Times New Roman"/>
          <w:sz w:val="24"/>
        </w:rPr>
        <w:t>Уже в возрасте</w:t>
      </w:r>
      <w:r w:rsidRPr="000A414C">
        <w:rPr>
          <w:rFonts w:ascii="Times New Roman" w:hAnsi="Times New Roman" w:cs="Times New Roman"/>
          <w:sz w:val="24"/>
        </w:rPr>
        <w:t xml:space="preserve"> года ребенок способен находить свое полотенце, которое всегда висит в определенном месте и имеет какой-либо красочный ориентир (рисунок на </w:t>
      </w:r>
      <w:r w:rsidR="005A5C64" w:rsidRPr="000A414C">
        <w:rPr>
          <w:rFonts w:ascii="Times New Roman" w:hAnsi="Times New Roman" w:cs="Times New Roman"/>
          <w:sz w:val="24"/>
        </w:rPr>
        <w:t>ткани, аппликация, вышивка и т.</w:t>
      </w:r>
      <w:r w:rsidRPr="000A414C">
        <w:rPr>
          <w:rFonts w:ascii="Times New Roman" w:hAnsi="Times New Roman" w:cs="Times New Roman"/>
          <w:sz w:val="24"/>
        </w:rPr>
        <w:t>п.). Удобная организация условий для гигиенической процедуры должна побуждать ребенка к активности, самостоятельным действиям.</w:t>
      </w:r>
    </w:p>
    <w:p w:rsidR="001C2ACD" w:rsidRPr="000A414C" w:rsidRDefault="001C2ACD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>Теперь можно перейти непосредственно к самому умыванию. Для этого нужно: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завернуть рукава одежды ребенка;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проверить температуру воды;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намылить ладони малыша до образования пены, потереть ими друг о друга;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смыть мыло под струей воды, побуждая малыша к самостоятельным действиям;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lastRenderedPageBreak/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вымыть лицо, называя каждую его часть;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>-</w:t>
      </w:r>
      <w:r w:rsidR="001C2ACD" w:rsidRPr="000A414C">
        <w:rPr>
          <w:rFonts w:ascii="Times New Roman" w:hAnsi="Times New Roman" w:cs="Times New Roman"/>
          <w:sz w:val="24"/>
        </w:rPr>
        <w:t xml:space="preserve"> учить сморкаться: зажимая то одну, то другую ноздрю, предложить с усилием выдуть струю воздуха;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еще раз обмыть водой руки ребенка;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закрыть воду;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>-</w:t>
      </w:r>
      <w:r w:rsidR="001C2ACD" w:rsidRPr="000A414C">
        <w:rPr>
          <w:rFonts w:ascii="Times New Roman" w:hAnsi="Times New Roman" w:cs="Times New Roman"/>
          <w:sz w:val="24"/>
        </w:rPr>
        <w:t xml:space="preserve"> снять полотенце, привлекая малыша к участию в этом;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насухо вытереть лицо и руки, называя части тела и лица, которые вытираются;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похвалить малыша, например, предложив посмотреть в зеркало: "Вот какой ты стал чистенький и красивый!"</w:t>
      </w:r>
    </w:p>
    <w:p w:rsidR="001C2ACD" w:rsidRPr="000A414C" w:rsidRDefault="001C2ACD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>Гигиеническое воспитание младшего дошкольника направлено на приобщение его к следующим гигиеническим навыкам, как в детском саду, так и дома: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мыть руки перед едой и после каждого загрязнения;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умываться после ночного сна и после каждого загрязнения;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принимать ежедневно гигиенический душ перед ночным сном, а летом — и перед дневным сном;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мыться с мылом и мочалкой через два дня на третий;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подмываться перед сном и после сна, если малыш проснулся мокрым;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полоскать рот после приема пищи (с двух лет);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пользоваться зубной щеткой (с двух лет);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пользоваться носовым платком по мере надобности в помещении и на прогулке (самостоятельно с двух с половиной лет);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пользоваться расческой, стоя перед зеркалом (с полутора — двух лет);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ухаживать за ногтями с помощью щеточки (с двух с половиной лет);</w:t>
      </w:r>
    </w:p>
    <w:p w:rsidR="001C2ACD" w:rsidRPr="000A414C" w:rsidRDefault="008230A1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 xml:space="preserve">- </w:t>
      </w:r>
      <w:r w:rsidR="001C2ACD" w:rsidRPr="000A414C">
        <w:rPr>
          <w:rFonts w:ascii="Times New Roman" w:hAnsi="Times New Roman" w:cs="Times New Roman"/>
          <w:sz w:val="24"/>
        </w:rPr>
        <w:t>не брать пищу грязными руками (под контролем взрослого на протяжении всего раннего детства).</w:t>
      </w:r>
    </w:p>
    <w:p w:rsidR="00D604E3" w:rsidRDefault="001C2ACD" w:rsidP="001C2ACD">
      <w:pPr>
        <w:jc w:val="both"/>
        <w:rPr>
          <w:rFonts w:ascii="Times New Roman" w:hAnsi="Times New Roman" w:cs="Times New Roman"/>
          <w:sz w:val="24"/>
        </w:rPr>
      </w:pPr>
      <w:r w:rsidRPr="000A414C">
        <w:rPr>
          <w:rFonts w:ascii="Times New Roman" w:hAnsi="Times New Roman" w:cs="Times New Roman"/>
          <w:sz w:val="24"/>
        </w:rPr>
        <w:t>Необходимо тесное сотрудничество воспитателей и родителей. Привитые в детском саду культурно-гигиенические навыки и самостоятельность, должны поддерживаться и приветствоваться родителями. Только так возможно гармоничное развитие личности ребенка.</w:t>
      </w:r>
    </w:p>
    <w:p w:rsidR="000A414C" w:rsidRDefault="000A414C" w:rsidP="001C2ACD">
      <w:pPr>
        <w:jc w:val="both"/>
        <w:rPr>
          <w:rFonts w:ascii="Times New Roman" w:hAnsi="Times New Roman" w:cs="Times New Roman"/>
          <w:sz w:val="24"/>
        </w:rPr>
      </w:pPr>
    </w:p>
    <w:p w:rsidR="000A414C" w:rsidRPr="000A414C" w:rsidRDefault="000A414C" w:rsidP="001C2ACD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A414C" w:rsidRDefault="000A414C" w:rsidP="001C2ACD">
      <w:pPr>
        <w:jc w:val="both"/>
        <w:rPr>
          <w:rFonts w:ascii="Times New Roman" w:hAnsi="Times New Roman" w:cs="Times New Roman"/>
        </w:rPr>
      </w:pPr>
    </w:p>
    <w:p w:rsidR="000A414C" w:rsidRPr="001C2ACD" w:rsidRDefault="000A414C" w:rsidP="000A414C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20717" cy="3275211"/>
            <wp:effectExtent l="0" t="0" r="0" b="1905"/>
            <wp:docPr id="2" name="Рисунок 2" descr="C:\Users\Akit\Desktop\o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it\Desktop\ori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989" cy="327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14C" w:rsidRPr="001C2ACD" w:rsidSect="001C2A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1564"/>
    <w:multiLevelType w:val="multilevel"/>
    <w:tmpl w:val="8E54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BC40E4"/>
    <w:multiLevelType w:val="multilevel"/>
    <w:tmpl w:val="355A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165266"/>
    <w:multiLevelType w:val="multilevel"/>
    <w:tmpl w:val="9EDC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EC"/>
    <w:rsid w:val="000A414C"/>
    <w:rsid w:val="001C2ACD"/>
    <w:rsid w:val="003144EC"/>
    <w:rsid w:val="005A5C64"/>
    <w:rsid w:val="008230A1"/>
    <w:rsid w:val="00D6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A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A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4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540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533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86289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37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9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95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</dc:creator>
  <cp:keywords/>
  <dc:description/>
  <cp:lastModifiedBy>AkitA</cp:lastModifiedBy>
  <cp:revision>3</cp:revision>
  <dcterms:created xsi:type="dcterms:W3CDTF">2020-04-14T09:44:00Z</dcterms:created>
  <dcterms:modified xsi:type="dcterms:W3CDTF">2020-04-14T11:04:00Z</dcterms:modified>
</cp:coreProperties>
</file>