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73" w:rsidRPr="000D6673" w:rsidRDefault="00995811" w:rsidP="000D667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</w:t>
      </w:r>
      <w:r w:rsidR="000D6673" w:rsidRPr="000D6673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Познавательно-экспериментальный проект «Волшебница - вода»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Паспорт проекта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доминирующему методу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: познавательно-исследовательский.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характеру содержания: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ребенок - педагоги - родители.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характеру участия ребенка в проекте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: участник, исполнитель.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характеру контактов внутри 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ребенок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>-ребенок, ре</w:t>
      </w:r>
      <w:r>
        <w:rPr>
          <w:rFonts w:ascii="Times New Roman" w:eastAsia="Times New Roman" w:hAnsi="Times New Roman" w:cs="Times New Roman"/>
          <w:sz w:val="28"/>
          <w:szCs w:val="28"/>
        </w:rPr>
        <w:t>бенок-родитель, ребенок-педагог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количеству участников: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подготовительная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группа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CA1">
        <w:rPr>
          <w:rFonts w:ascii="Times New Roman" w:eastAsia="Times New Roman" w:hAnsi="Times New Roman" w:cs="Times New Roman"/>
          <w:sz w:val="28"/>
          <w:szCs w:val="28"/>
        </w:rPr>
        <w:t>и их родители, воспитатели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5811" w:rsidRPr="00995811" w:rsidRDefault="00995811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95811">
        <w:rPr>
          <w:rFonts w:ascii="Times New Roman" w:eastAsia="Times New Roman" w:hAnsi="Times New Roman" w:cs="Times New Roman"/>
          <w:sz w:val="28"/>
          <w:szCs w:val="28"/>
          <w:u w:val="single"/>
        </w:rPr>
        <w:t>Методы и приемы: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95811">
        <w:rPr>
          <w:rFonts w:ascii="Times New Roman" w:eastAsia="Times New Roman" w:hAnsi="Times New Roman" w:cs="Times New Roman"/>
          <w:sz w:val="28"/>
          <w:szCs w:val="28"/>
        </w:rPr>
        <w:t>наглядный, словесный, практический.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продолжительности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: краткосрочный.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По роду деятельности: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наблюдения, исследования, опыты.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Выявление проблемы:</w:t>
      </w: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Что вы знаете о воде? Какую роль играет вода в жизни растений, животных и человека? Как нужно относиться к воде и водным источникам?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Проблема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: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Дети имеют недостаточное представление о свойствах воды, о ее значении в жизни живых существ.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Актуальность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Воспитание экологической культуры – долгий путь формирования правильных способов взаимодействия с природой. Понимание элементарных связей, существующих в природе, чувство сопереживания всему, действенная готовность созидать во благо природы, восприятие красоты природы – вот составляющие экологической культуры. Детям необходимо прививать навыки экологически грамотного отношения в быту, в частности, научить детей бережно и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экономно относиться к воде. Обратить их внимание на то, что даже такой привычный объект, как вода, таит в себе много неизвестного и интересного.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Основными идеями проекта являются: развитие познавательной активности детей; передача социального опыта в сфере влиянии воды на все живое; вовлечение детей в активное освоение окружающего мира через проведение занимательных опытов и экспериментов с водой; оказание помощи в овладении способами познания связей между предметами и явлениями; развитие любознательности в процессе активной познавательно – исследовательской и экспериментальной деятельности.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Большую роль в экологическом образовании дошкольников играет практическая, исследовательская деятельность в природных условиях. К сожалению, современные дети, особенно городские, имеют весьма ограниченные возможности для общения с природой, поэтому экологическое образование должно начинаться с объектов ближайшего окружения.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Пробовать и исследовать свойственно маленьким детям. Вода – ежедневный объект природы, с которым человек сталкивается, не замечая, как он важен в нашей жизни (умывается, пьет, готовит пищу, все кругом чистит). Она дает возможность ребенку познать, какая вода на ощупь. При действии с водой у ребенка развиваются различные рецепторы, что обеспечивает сенсорное развитие и предоставляет практически неограниченные возможности познавать мир и себя в нем.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Игры с водой, экспериментирование – один из самых доступных способов познания свойства воды. Наблюдая за играми детей с водой, опытами, а 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во время умывания, закаливающих процедур, уходом за растениями, мы убедились в актуальности выбранной темы, а именно в необходимости получении знаний и представлении детей о свойствах и значении воды в жизни живых существ и здоровья людей.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Познавательно-экспериментальный проект «Волшебница-вода» осуществляется в процессе организованной образовательной деятельности педагогов и детей, в совместной деятельности детей и взрослых, а 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самостоятельной деятельности детей в утренние и вечерние часы.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Организация опытно-экспериментальной деятельности проходит в форме партнерства взрослого и ребенка, что способствует развитию у ребенка активности, самостоятельности, умению принять решение, пробовать делать что-то, не боясь, что получится неправильно, вызывает стремление к достижению, способствует эмоциональному комфорту, развитию социальной и познавательной деятельности.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Данный проект позволяет педагогам сформировать у детей старшего дошкольного возраста не только систему знаний и представлений о свойствах и состояниях воды, но и способствует воспитанию у детей основ экологической культуры, научит их бережно относиться к воде и водным ресурсам.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Тема совместной деятельности: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 «Волшебница-вода» (проведение совместных экспериментов и опытов с водой).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Объект исследования: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качестве объекта исследования нами была выбрана вода, что обусловлено рядом причин: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Вода окружает нас постоянно, однако дети, как правило, почти не обращают на нее внимание.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Вода – прекрасный объект для наблюдений и опытов. Вода видоизменяется и имеет свои свойства.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 •  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водой ребенку проще общаться «на равных», легче представить ее своим другом, т. к. каждый ребенок любит развлечения связанные с водой.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Оборудование:</w:t>
      </w: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вода в трех агрегатных состояниях (лед, снег, пар, жидкость), прозрачные пробирки, прозрачные емкости, стаканчики (формочки) для воды, молоко, духи (туалетная вода), сахарный песок, соль, кварцевый песок, марля, вата, гуашевые краски, кисточки, </w:t>
      </w:r>
      <w:r w:rsidR="00AB1EC6" w:rsidRPr="000D6673">
        <w:rPr>
          <w:rFonts w:ascii="Times New Roman" w:eastAsia="Times New Roman" w:hAnsi="Times New Roman" w:cs="Times New Roman"/>
          <w:sz w:val="28"/>
          <w:szCs w:val="28"/>
        </w:rPr>
        <w:t>коктейльные</w:t>
      </w:r>
      <w:bookmarkStart w:id="0" w:name="_GoBack"/>
      <w:bookmarkEnd w:id="0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трубочки, ложки, палочки разного цвета.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Цель</w:t>
      </w: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Расширение  знаний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у детей о </w:t>
      </w:r>
      <w:r>
        <w:rPr>
          <w:rFonts w:ascii="Times New Roman" w:eastAsia="Times New Roman" w:hAnsi="Times New Roman" w:cs="Times New Roman"/>
          <w:sz w:val="28"/>
          <w:szCs w:val="28"/>
        </w:rPr>
        <w:t>воде и ее свойствах, формирование  экологической  культуры, бережного отношения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к воде и водным ресурсам.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</w:t>
      </w: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совершенствовать знания детей о значении воды в жизни человека (вода – источник жизни, необходима для поддержания жизни и обеспечения жизни человека);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формировать представления о свойствах воды (это жидкость, может течь и переливаться; прозрачная, без цвета и запаха, принимает форму сосуда; не имеет цвета, но можно окрасить; является растворителем);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познакомить с тремя агрегатными состояниями воды (вода – жидкое; снег и лед – твердое; пар – газообразное);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- воспитывать социальные навыки (умение работать в группе, договариваться, учитывать мнение партнера, доказывать свою правоту);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 навыки,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практического опыта;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познавательный интерес, инициативность, самостоятельность, творческие способности детей;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способствовать развитию всех компонентов устной речи через беседы, словесные, дидактические игры, знакомство с произведениями художественной литературы и народного фольклора (рассказы, стихотворения, пословицы, поговорки, загадки, приметы о воде и водных источниках);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воспитывать доброжелательные отношения детей в играх, продуктивной совместной деятельности;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привлечь родителей детей в воспитательно-образовательную работу педагогов детского сада: побудить родителей к помощи в создании мини-лаборатории для проведения опытов и экспериментов в группе «Уголок мудрой Совы» и в оформлении плаката «Круговорот воды в природе»; повышение компетентности родителей по использованию водных ресурсов.</w:t>
      </w:r>
    </w:p>
    <w:p w:rsidR="00995811" w:rsidRDefault="00995811" w:rsidP="009958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95811" w:rsidRPr="00995811" w:rsidRDefault="00995811" w:rsidP="009958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95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Взаимодействие с родителями:</w:t>
      </w:r>
    </w:p>
    <w:p w:rsidR="00995811" w:rsidRDefault="00995811" w:rsidP="009958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родителей к созданию познавательно-развивающей среды в группе;</w:t>
      </w:r>
    </w:p>
    <w:p w:rsidR="00995811" w:rsidRDefault="00995811" w:rsidP="009958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Домашняя работа по поиску информации и иллюстративного материала;</w:t>
      </w:r>
    </w:p>
    <w:p w:rsidR="00995811" w:rsidRDefault="00995811" w:rsidP="009958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Предложить выучить с ребенком стихотворения о воде, снеге</w:t>
      </w:r>
    </w:p>
    <w:p w:rsidR="00995811" w:rsidRDefault="00995811" w:rsidP="0099581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наглядной информации в родительском уголке.</w:t>
      </w:r>
    </w:p>
    <w:p w:rsidR="00995811" w:rsidRDefault="00995811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Предполагаемый результат: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Дети будут иметь достаточное представление о свойствах воды и ее значении в жизни всего живого и человека, научатся бережному отношению к воде.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У детей появятся новые умения и навыки при проведении экспериментов и опытов с водой, закрепятся навыки взаимодействия друг с другом в процессе совместной деятельности.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•  У детей разовьется познавательный интерес, инициативность, самостоятельность, творческие способности.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Активизируется и обогатиться речь, дети научатся вступать в активное взаимодействие со взрослыми и другими детьми в процессе общения, при проведении опытов и экспериментов.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Повысится компетентность родителей в вопросах познавательного развития и экологического воспитания детей.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•  Обогатиться и пополниться новым оборудованием и пособиями развивающая предметно-пространственная среда группы.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Итоговые мероприятия: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 опыты по определению свойств 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воды,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НОД, 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презентация проекта.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Интеграция ОО: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Содержание образовательных областей</w:t>
      </w:r>
    </w:p>
    <w:tbl>
      <w:tblPr>
        <w:tblW w:w="1475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93"/>
        <w:gridCol w:w="5560"/>
        <w:gridCol w:w="6804"/>
      </w:tblGrid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Совместная деятельность: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Беседы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«Вода – источник жизни», «Какие источники воды ты знаешь?», «Что было бы, если бы на земле исчезла вода?»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Дидактические, словесные, подвижные игры.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Трудовая и продуктивная деятельность детей.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Консультация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для родителей «Занимательные опыты и эксперименты для 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дошкольников», памятки.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Презентация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детей и родителей проекта «Волшебница-вода».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Изготовление плаката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«Круговорот воды в природе»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Воспитывать социальные навыки (умение работать в группе, договариваться, учитывать мнение партнера, доказывать свою правоту)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общение и взаимодействие ребенка со взрослыми и сверстниками.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Повышать педагогическую компетенцию родителей, привлекать их в воспитательно-образовательный процесс детского сада.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Образовательная деятельность: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 (познавательное развитие)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с капелькой».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: Эксперимент «Определение трех состояний воды (жидкое, твердое, газообразное)».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: Опыты с водой (познавательное развитие) «Определение свойств воды»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Совместная деятельность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Проблемная ситуация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«Что случилось с речкой? Что нужно делать, чтобы речка оставалась чистой?»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Проблемная ситуация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«Какие правила нарушили дети?»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Д/и «Где снежинку нам искать?», «Три состояния воды», «Хорошо-плохо»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представления детей о свойствах и состояниях воды, </w:t>
            </w:r>
            <w:proofErr w:type="spellStart"/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ознаячении</w:t>
            </w:r>
            <w:proofErr w:type="spellEnd"/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воды для всего живого.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умение находить выход из проблемных ситуаций, анализировать и планировать эксперимент, продумывать ход деятельности для получения желаемого результата, делать выводы на основе практического опыта.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Развить желание вместе со взрослым и с их помощью выполнять несложные опыты и эксперименты.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Речевое развитие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Совместная деятельность: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Разучивание пословиц и поговорок о воде, отгадывание загадок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Разучивание </w:t>
            </w:r>
            <w:proofErr w:type="spellStart"/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индивидуальныхстихотворений</w:t>
            </w:r>
            <w:proofErr w:type="spellEnd"/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«Подскажи словечко», «Кому нужна вода?», «Какой бывает вода», «Опиши», 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«Когда это бывает?», «Какой, какая, какие?», «Закончи предложение»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Способствовать развитию всех компонентов устной речи (обогащение лексического запаса, формирование грамматического строя речи, развитие звуковой культуры речи, развитие связной диалогической и монологической речи).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коммуникативные умения детей в познавательной и экспериментальной деятельности.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Совместная деятельность: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рассказов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«Жила-была река»,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Н.А. Рыжовой «Как люди речку обидели»,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 стихотворений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«Кто знает, откуда берется вода?», «Что такое вода?», «Берегите воду»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Народные пословицы, поговорки, приметы, загадки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Оформление альбома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«Пословицы и поговорки о воде»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произведениями художественной литературы и народного фольклора по теме проекта. Разучивание стихотворений, пословиц, поговорок, разгадывание загадок, </w:t>
            </w:r>
            <w:proofErr w:type="spellStart"/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пересказывание</w:t>
            </w:r>
            <w:proofErr w:type="spellEnd"/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небольших текстов о воде.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пальчиковых гимнастик «Дождик», «Рыбки». Подвижные игры «Ходит капелька по кругу», «Ручеек», «Рыболов», «Море волнуется», физкультминутки «На речке», «Дождик», «На море».</w:t>
            </w: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общую и мелкую моторику, совершенствовать основные виды движений, формировать навыки самоконтроля за своими действиями.</w:t>
            </w:r>
          </w:p>
        </w:tc>
      </w:tr>
      <w:tr w:rsidR="000D6673" w:rsidRPr="000D6673" w:rsidTr="000D667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5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Основными методами и приёмами проекта являются</w:t>
      </w: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организованная образовательная деятельность, наблюдения, эксперименты, опыты с водой, беседы, чтение художественных произведений, решение проблемных ситуаций, дидактические и словесные игры.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Практическая значимость проекта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Для детей</w:t>
      </w:r>
      <w:r w:rsidRPr="000D6673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появ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ился познавательный интерес к объектам неживой и живой природы, в самостоятельной деятельности стали применять полученные знания и умения, пополнились представления о свойствах воды.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Для воспитателей группы</w:t>
      </w: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состоялась реализация поставленных целей задач по теме проекта. Получили признание родителей и других педагогов.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Для родителей: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 появился интерес к организации и проведению занимательных опытов в домашних условиях. Стали беседовать с детьми об охране окружающей среды, в частности о бережном отношении к воде и природным источникам.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этап: Подготовительный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изучить психолого-педагогическую литературу по познавательному развитию детей старшего дошкольного возраста через использование экспериментальной, исследовательской и опытнической деятельности;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оборудовать мини-лабораторию в группе «Уголок мудрой Совы»;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организовать цикл наблюдений в природе на тему «Природное явление – вода» (наблюдения за дождем, туманом, изморосью, градом, снегопадом, облаками, тучами);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подобрать дидактический и демонстрационный материал о воде;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подобрать художественную литературу для чтения и разучивания с детьми по теме проекта;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дополнить картотеку дидактических и словесных игр;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оформить плакат «Круговорот воды в природе»;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организовать просмотр видеороликов о воде и просмотр мультфильмов, прослушивание аудиозаписи со звуками воды;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провести консультацию для родителей на тему «Занимательные опыты и эксперименты с дошкольниками», составить памятки «Что почитать детям о воде», «Правила поведения на воде и у водоемов»;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- подобрать и оформить материал для презентации проекта.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этап: Введение детей в проблемную ситуацию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B75CA1">
        <w:rPr>
          <w:rFonts w:ascii="Times New Roman" w:eastAsia="Times New Roman" w:hAnsi="Times New Roman" w:cs="Times New Roman"/>
          <w:sz w:val="28"/>
          <w:szCs w:val="28"/>
        </w:rPr>
        <w:t>:  Р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ебята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, вы любите отгадывать загадки? Я вам загадаю загадки, а вы подумайте и отгадайте о ком </w:t>
      </w:r>
      <w:proofErr w:type="gramStart"/>
      <w:r w:rsidRPr="000D6673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0D6673">
        <w:rPr>
          <w:rFonts w:ascii="Times New Roman" w:eastAsia="Times New Roman" w:hAnsi="Times New Roman" w:cs="Times New Roman"/>
          <w:sz w:val="28"/>
          <w:szCs w:val="28"/>
        </w:rPr>
        <w:t xml:space="preserve"> о чем они.</w:t>
      </w:r>
    </w:p>
    <w:p w:rsidR="000D6673" w:rsidRPr="000D6673" w:rsidRDefault="000D6673" w:rsidP="000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Меня пьют, меня льют.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Всем нужна я,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Кто я такая?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0D6673" w:rsidRPr="000D6673" w:rsidRDefault="000D6673" w:rsidP="000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Мы говорим: она течёт;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Мы говорим: она играет;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Она бежит всегда вперёд,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Но никуда не убегает.</w:t>
      </w:r>
    </w:p>
    <w:p w:rsidR="000D6673" w:rsidRPr="000D6673" w:rsidRDefault="000D6673" w:rsidP="000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Я и туча, и туман,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И ручей, и океан,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И летаю, и бегу,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И стеклянной быть могу!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0D6673" w:rsidRDefault="000D6673" w:rsidP="000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Очень добродушная,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Я мягкая, послушная,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Но когда я захочу,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br/>
        <w:t>Даже камень источу.</w:t>
      </w:r>
    </w:p>
    <w:p w:rsidR="00B75CA1" w:rsidRPr="000D6673" w:rsidRDefault="00B75CA1" w:rsidP="000D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B75CA1">
        <w:rPr>
          <w:rFonts w:ascii="Times New Roman" w:eastAsia="Times New Roman" w:hAnsi="Times New Roman" w:cs="Times New Roman"/>
          <w:sz w:val="28"/>
          <w:szCs w:val="28"/>
        </w:rPr>
        <w:t>: П</w:t>
      </w:r>
      <w:r w:rsidRPr="000D6673">
        <w:rPr>
          <w:rFonts w:ascii="Times New Roman" w:eastAsia="Times New Roman" w:hAnsi="Times New Roman" w:cs="Times New Roman"/>
          <w:sz w:val="28"/>
          <w:szCs w:val="28"/>
        </w:rPr>
        <w:t>равильно, ребята.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Вы слыхали о воде?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Говорят, она везде!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В луже, в море, в океане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И в водопроводном кране,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Как сосулька, замерзает,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В лес туманом заползает,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lastRenderedPageBreak/>
        <w:t>На плите у нас кипит,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Паром чайника шипит.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Без неё нам не умыться,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Не наесться, не напиться!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Смею вам я доложить: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Без неё нам не прожить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(Н. Рыжова.)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Что вы знаете о воде? Где встречается вода в окружающем мире? Какую роль играет вода в жизни растений, животных и человека? Как нужно относиться к воде и водным источникам?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Какие свойства и качества воды вы знаете? Давайте вместе с вами проведем несколько опытов, исследуем воду и узнаем, какая бывает вода. Как выдумаете, что нам для этого нужно? Кто нам сможет помочь?</w:t>
      </w:r>
    </w:p>
    <w:p w:rsid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sz w:val="28"/>
          <w:szCs w:val="28"/>
        </w:rPr>
        <w:t>С детьми составляется план совместной деятельности.</w:t>
      </w:r>
    </w:p>
    <w:p w:rsidR="00B75CA1" w:rsidRPr="000D6673" w:rsidRDefault="00B75CA1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этап: Реализация проекта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Календ</w:t>
      </w:r>
      <w:r w:rsidR="00B75CA1" w:rsidRPr="00B75C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арно-тематическое планирование 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D6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Основные мероприятия</w:t>
      </w:r>
    </w:p>
    <w:tbl>
      <w:tblPr>
        <w:tblW w:w="1475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47"/>
        <w:gridCol w:w="9141"/>
        <w:gridCol w:w="3969"/>
      </w:tblGrid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Утро (совместная деятельность):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Беседа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«Вода – источник жизни»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рассказа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«Жила-была река»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бывает вода», «Опиши»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«Ручеек»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Речь с движениями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«На речке»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 (познавательное развитие)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с капелькой»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«Хорошо-плохо»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 стихотворения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«Кто знает, откуда берется вода?»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Вторник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Утро (совместная деятельность):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Беседа: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источники воды ты знаешь?»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Загадки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«Хорошо-плохо», «Подскажи словечко»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Физкультминутка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«Дождик»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Разучивание пословиц и поговорок 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«Подскажи словечко», «Кому нужна вода?»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Речь с движениями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«На речке»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Физкультминутка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«Дождик»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</w:t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Утро (совместная деятельность):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Беседа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«Что было бы, если бы на земле исчезла вода?»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Проблемная ситуация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«Что случилось с речкой? Что нужно делать, чтобы речка оставалась чистой?»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«Что такое вода?»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П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«Ходит капелька по кругу»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ООД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: Эксперимент «Определение трех состояний воды (жидкое, твердое, газообразное)»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Физкультминутка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«Дождик»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«Три состояния воды», «Где снежинку нам искать?»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Разучивание индивидуальных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стихотворений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о воде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Pr="000D6673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Утро (совместная деятельность):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 рассказа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Н.А. Рыжовой «Как люди речку обидели».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• 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«Когда это бывает?», «Какой, какая, какие?»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Народные приметы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П/и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«Ручеек»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Разучивание индивидуальных стихотворений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о воде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Проблемная ситуация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«Какие правила нарушили дети?»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Д/и «Где снежинку нам искать?», «Три состояния воды»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«Ручеек», «Ходит капелька по кругу»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Оформление альбома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«Пословицы и поговорки о воде»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Pr="000D6673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Пятница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Утро (совместная деятельность):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П/и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«Рыболов»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«Какой, какая, какие?», «Закончи предложение»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 стихотворения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«Берегите воду»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Рассматривание плаката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«Круговорот воды в природе»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Презентация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«Родственные слова семейки «ВОДА»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ООД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ООД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: опыты с водой (познавательное развитие) «Определение свойств воды»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Физкультминутка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«Дождик»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Разучивание индивидуальных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стихотворений, пословиц и поговорок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о воде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П/и 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«Ручеек», «Ходит капелька по кругу»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 </w:t>
            </w: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Д/и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 «Подскажи словечко», «Кому нужна вода?»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A1" w:rsidRPr="000D6673" w:rsidRDefault="00B75CA1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D6673" w:rsidRPr="000D6673" w:rsidTr="00B75CA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II-пол. дня:</w:t>
            </w:r>
          </w:p>
          <w:p w:rsidR="000D6673" w:rsidRPr="000D6673" w:rsidRDefault="000D6673" w:rsidP="000D6673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• Презентация для детей и родителей проекта «Волшебница-вода»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6673" w:rsidRPr="000D6673" w:rsidRDefault="000D6673" w:rsidP="00B75C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0D66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B75CA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75C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 этап: Заключительный</w:t>
      </w:r>
    </w:p>
    <w:p w:rsidR="000D6673" w:rsidRPr="000D6673" w:rsidRDefault="000D6673" w:rsidP="000D66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66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Презентация проекта «Волшебница-вода»</w:t>
      </w:r>
    </w:p>
    <w:p w:rsidR="007D4900" w:rsidRPr="000D6673" w:rsidRDefault="007D4900">
      <w:pPr>
        <w:rPr>
          <w:rFonts w:ascii="Times New Roman" w:hAnsi="Times New Roman" w:cs="Times New Roman"/>
          <w:sz w:val="28"/>
          <w:szCs w:val="28"/>
        </w:rPr>
      </w:pPr>
    </w:p>
    <w:sectPr w:rsidR="007D4900" w:rsidRPr="000D6673" w:rsidSect="000D66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D422A"/>
    <w:multiLevelType w:val="multilevel"/>
    <w:tmpl w:val="19AC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6673"/>
    <w:rsid w:val="000D6673"/>
    <w:rsid w:val="007618CC"/>
    <w:rsid w:val="007D4900"/>
    <w:rsid w:val="00995811"/>
    <w:rsid w:val="00AB1EC6"/>
    <w:rsid w:val="00B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9FC64-48BF-4C08-97EC-9C168718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8CC"/>
  </w:style>
  <w:style w:type="paragraph" w:styleId="1">
    <w:name w:val="heading 1"/>
    <w:basedOn w:val="a"/>
    <w:link w:val="10"/>
    <w:uiPriority w:val="9"/>
    <w:qFormat/>
    <w:rsid w:val="000D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6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D6673"/>
    <w:rPr>
      <w:i/>
      <w:iCs/>
    </w:rPr>
  </w:style>
  <w:style w:type="character" w:styleId="a5">
    <w:name w:val="Strong"/>
    <w:basedOn w:val="a0"/>
    <w:uiPriority w:val="22"/>
    <w:qFormat/>
    <w:rsid w:val="000D6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6</cp:revision>
  <dcterms:created xsi:type="dcterms:W3CDTF">2019-02-09T14:01:00Z</dcterms:created>
  <dcterms:modified xsi:type="dcterms:W3CDTF">2022-10-20T14:54:00Z</dcterms:modified>
</cp:coreProperties>
</file>